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A13D39" w:rsidR="00BC0924" w:rsidP="00A601F8" w:rsidRDefault="00BC0924" w14:paraId="2F2456EF" w14:textId="2D21997C">
      <w:pPr>
        <w:rPr>
          <w:rFonts w:cs="Arial" w:asciiTheme="minorHAnsi" w:hAnsiTheme="minorHAnsi"/>
          <w:lang w:val="en-GB"/>
        </w:rPr>
      </w:pPr>
    </w:p>
    <w:p w:rsidRPr="00A13D39" w:rsidR="00BC0924" w:rsidP="00A601F8" w:rsidRDefault="00BC0924" w14:paraId="2027D8EE" w14:textId="77777777">
      <w:pPr>
        <w:rPr>
          <w:rFonts w:cs="Arial" w:asciiTheme="minorHAnsi" w:hAnsiTheme="minorHAnsi"/>
          <w:lang w:val="en-GB"/>
        </w:rPr>
      </w:pPr>
    </w:p>
    <w:p w:rsidRPr="00A13D39" w:rsidR="00BC0924" w:rsidP="00A601F8" w:rsidRDefault="00BC0924" w14:paraId="33B9EE97" w14:textId="77777777">
      <w:pPr>
        <w:rPr>
          <w:rFonts w:cs="Arial" w:asciiTheme="minorHAnsi" w:hAnsiTheme="minorHAnsi"/>
          <w:lang w:val="en-GB"/>
        </w:rPr>
      </w:pPr>
    </w:p>
    <w:p w:rsidRPr="00A13D39" w:rsidR="00BC0924" w:rsidP="00A601F8" w:rsidRDefault="00BC0924" w14:paraId="7F02DF4F" w14:textId="77777777">
      <w:pPr>
        <w:rPr>
          <w:rFonts w:cs="Arial" w:asciiTheme="minorHAnsi" w:hAnsiTheme="minorHAnsi"/>
          <w:lang w:val="en-GB"/>
        </w:rPr>
      </w:pPr>
    </w:p>
    <w:p w:rsidRPr="00A13D39" w:rsidR="00BC0924" w:rsidP="00A601F8" w:rsidRDefault="00BC0924" w14:paraId="2C3DCC57" w14:textId="77777777">
      <w:pPr>
        <w:rPr>
          <w:rFonts w:cs="Arial" w:asciiTheme="minorHAnsi" w:hAnsiTheme="minorHAnsi"/>
          <w:lang w:val="en-GB"/>
        </w:rPr>
      </w:pPr>
    </w:p>
    <w:p w:rsidRPr="00A13D39" w:rsidR="00A13D39" w:rsidP="00A601F8" w:rsidRDefault="00A13D39" w14:paraId="009B0D74" w14:textId="77777777">
      <w:pPr>
        <w:rPr>
          <w:rFonts w:cs="Arial" w:asciiTheme="minorHAnsi" w:hAnsiTheme="minorHAnsi"/>
          <w:b/>
          <w:caps/>
          <w:lang w:val="en-GB"/>
        </w:rPr>
      </w:pPr>
    </w:p>
    <w:p w:rsidRPr="00A13D39" w:rsidR="00A13D39" w:rsidP="00A601F8" w:rsidRDefault="00A13D39" w14:paraId="0FCE88DD" w14:textId="77777777">
      <w:pPr>
        <w:rPr>
          <w:rFonts w:cs="Arial" w:asciiTheme="minorHAnsi" w:hAnsiTheme="minorHAnsi"/>
          <w:b/>
          <w:caps/>
          <w:lang w:val="en-GB"/>
        </w:rPr>
      </w:pPr>
    </w:p>
    <w:p w:rsidR="00A13D39" w:rsidP="00A601F8" w:rsidRDefault="00A13D39" w14:paraId="21CD91E1" w14:textId="352370BD">
      <w:pPr>
        <w:rPr>
          <w:rFonts w:cs="Arial" w:asciiTheme="minorHAnsi" w:hAnsiTheme="minorHAnsi"/>
          <w:b/>
          <w:caps/>
          <w:lang w:val="en-GB"/>
        </w:rPr>
      </w:pPr>
    </w:p>
    <w:p w:rsidRPr="00A13D39" w:rsidR="00D20CAA" w:rsidP="00A601F8" w:rsidRDefault="00D20CAA" w14:paraId="2BA8E44B" w14:textId="77777777">
      <w:pPr>
        <w:rPr>
          <w:rFonts w:cs="Arial" w:asciiTheme="minorHAnsi" w:hAnsiTheme="minorHAnsi"/>
          <w:b/>
          <w:caps/>
          <w:lang w:val="en-GB"/>
        </w:rPr>
      </w:pPr>
    </w:p>
    <w:p w:rsidRPr="00EE0144" w:rsidR="00A601F8" w:rsidP="77A2FCCB" w:rsidRDefault="00C91F20" w14:paraId="59D4FC25" w14:textId="21028081">
      <w:pPr>
        <w:jc w:val="center"/>
        <w:rPr>
          <w:rFonts w:ascii="Calibri" w:hAnsi="Calibri" w:cs="Arial" w:asciiTheme="minorAscii" w:hAnsiTheme="minorAscii"/>
          <w:b w:val="1"/>
          <w:bCs w:val="1"/>
          <w:caps w:val="1"/>
          <w:sz w:val="32"/>
          <w:szCs w:val="32"/>
          <w:lang w:val="en-GB"/>
        </w:rPr>
      </w:pPr>
      <w:r w:rsidRPr="77A2FCCB" w:rsidR="00C91F20">
        <w:rPr>
          <w:rFonts w:ascii="Calibri" w:hAnsi="Calibri" w:cs="Arial" w:asciiTheme="minorAscii" w:hAnsiTheme="minorAscii"/>
          <w:b w:val="1"/>
          <w:bCs w:val="1"/>
          <w:caps w:val="1"/>
          <w:sz w:val="32"/>
          <w:szCs w:val="32"/>
          <w:lang w:val="en-GB"/>
        </w:rPr>
        <w:t>Fellowship</w:t>
      </w:r>
      <w:r w:rsidRPr="77A2FCCB" w:rsidR="00313014">
        <w:rPr>
          <w:rFonts w:ascii="Calibri" w:hAnsi="Calibri" w:cs="Arial" w:asciiTheme="minorAscii" w:hAnsiTheme="minorAscii"/>
          <w:b w:val="1"/>
          <w:bCs w:val="1"/>
          <w:caps w:val="1"/>
          <w:sz w:val="32"/>
          <w:szCs w:val="32"/>
          <w:lang w:val="en-GB"/>
        </w:rPr>
        <w:t xml:space="preserve"> TERMS oF reference</w:t>
      </w:r>
    </w:p>
    <w:p w:rsidR="00A601F8" w:rsidP="00A601F8" w:rsidRDefault="00A601F8" w14:paraId="5ADA0FC6" w14:textId="60661369">
      <w:pPr>
        <w:rPr>
          <w:rFonts w:cs="Arial" w:asciiTheme="minorHAnsi" w:hAnsiTheme="minorHAnsi"/>
          <w:lang w:val="en-GB"/>
        </w:rPr>
      </w:pPr>
    </w:p>
    <w:p w:rsidR="000C0960" w:rsidP="00A601F8" w:rsidRDefault="000C0960" w14:paraId="470398EF" w14:textId="313E1F30">
      <w:pPr>
        <w:rPr>
          <w:rFonts w:cs="Arial" w:asciiTheme="minorHAnsi" w:hAnsiTheme="minorHAnsi"/>
          <w:lang w:val="en-GB"/>
        </w:rPr>
      </w:pPr>
    </w:p>
    <w:p w:rsidRPr="00A13D39" w:rsidR="00D20CAA" w:rsidP="00A601F8" w:rsidRDefault="00D20CAA" w14:paraId="373F5193" w14:textId="77777777">
      <w:pPr>
        <w:rPr>
          <w:rFonts w:cs="Arial" w:asciiTheme="minorHAnsi" w:hAnsiTheme="minorHAnsi"/>
          <w:lang w:val="en-GB"/>
        </w:rPr>
      </w:pPr>
    </w:p>
    <w:p w:rsidRPr="00A13D39" w:rsidR="00A601F8" w:rsidP="00A601F8" w:rsidRDefault="007F5D82" w14:paraId="50BF7FE7" w14:textId="77777777">
      <w:pPr>
        <w:rPr>
          <w:rFonts w:cs="Arial" w:asciiTheme="minorHAnsi" w:hAnsiTheme="minorHAnsi"/>
          <w:b/>
          <w:caps/>
          <w:lang w:val="en-GB"/>
        </w:rPr>
      </w:pPr>
      <w:r w:rsidRPr="00A13D39">
        <w:rPr>
          <w:rFonts w:cs="Arial" w:asciiTheme="minorHAnsi" w:hAnsiTheme="minorHAnsi"/>
          <w:b/>
          <w:caps/>
          <w:lang w:val="en-GB"/>
        </w:rPr>
        <w:t xml:space="preserve">I. </w:t>
      </w:r>
      <w:r w:rsidRPr="00A13D39" w:rsidR="00A601F8">
        <w:rPr>
          <w:rFonts w:cs="Arial" w:asciiTheme="minorHAnsi" w:hAnsiTheme="minorHAnsi"/>
          <w:b/>
          <w:caps/>
          <w:lang w:val="en-GB"/>
        </w:rPr>
        <w:t>Identification of the post</w:t>
      </w:r>
    </w:p>
    <w:p w:rsidRPr="0020637A" w:rsidR="00A601F8" w:rsidP="00A601F8" w:rsidRDefault="00A601F8" w14:paraId="130CA9AA" w14:textId="48D2A50B">
      <w:pPr>
        <w:rPr>
          <w:rFonts w:cs="Arial" w:asciiTheme="minorHAnsi" w:hAnsiTheme="minorHAnsi"/>
          <w:sz w:val="22"/>
          <w:szCs w:val="22"/>
          <w:lang w:val="en-GB"/>
        </w:rPr>
      </w:pPr>
      <w:r w:rsidRPr="00A13D39">
        <w:rPr>
          <w:rFonts w:cs="Arial" w:asciiTheme="minorHAnsi" w:hAnsiTheme="minorHAnsi"/>
          <w:lang w:val="en-GB"/>
        </w:rPr>
        <w:t xml:space="preserve">Title: </w:t>
      </w:r>
      <w:r w:rsidRPr="00A13D39">
        <w:rPr>
          <w:rFonts w:cs="Arial" w:asciiTheme="minorHAnsi" w:hAnsiTheme="minorHAnsi"/>
          <w:lang w:val="en-GB"/>
        </w:rPr>
        <w:tab/>
      </w:r>
      <w:r w:rsidRPr="00A13D39">
        <w:rPr>
          <w:rFonts w:cs="Arial" w:asciiTheme="minorHAnsi" w:hAnsiTheme="minorHAnsi"/>
          <w:lang w:val="en-GB"/>
        </w:rPr>
        <w:tab/>
      </w:r>
      <w:r w:rsidRPr="00A13D39">
        <w:rPr>
          <w:rFonts w:cs="Arial" w:asciiTheme="minorHAnsi" w:hAnsiTheme="minorHAnsi"/>
          <w:lang w:val="en-GB"/>
        </w:rPr>
        <w:tab/>
      </w:r>
      <w:r w:rsidRPr="00A13D39" w:rsidR="00313014">
        <w:rPr>
          <w:rFonts w:cs="Arial" w:asciiTheme="minorHAnsi" w:hAnsiTheme="minorHAnsi"/>
          <w:lang w:val="en-GB"/>
        </w:rPr>
        <w:tab/>
      </w:r>
      <w:r w:rsidRPr="0020637A" w:rsidR="0020637A">
        <w:rPr>
          <w:rFonts w:cs="Arial" w:asciiTheme="minorHAnsi" w:hAnsiTheme="minorHAnsi"/>
          <w:b/>
          <w:sz w:val="22"/>
          <w:szCs w:val="22"/>
          <w:lang w:val="en-GB"/>
        </w:rPr>
        <w:t>HR/</w:t>
      </w:r>
      <w:r w:rsidRPr="0020637A" w:rsidR="00A2082A">
        <w:rPr>
          <w:rFonts w:cs="Arial" w:asciiTheme="minorHAnsi" w:hAnsiTheme="minorHAnsi"/>
          <w:b/>
          <w:sz w:val="22"/>
          <w:szCs w:val="22"/>
          <w:lang w:val="en-GB"/>
        </w:rPr>
        <w:t>Operations</w:t>
      </w:r>
      <w:r w:rsidRPr="0020637A" w:rsidR="00A2082A">
        <w:rPr>
          <w:rFonts w:cs="Arial" w:asciiTheme="minorHAnsi" w:hAnsiTheme="minorHAnsi"/>
          <w:sz w:val="22"/>
          <w:szCs w:val="22"/>
          <w:lang w:val="en-GB"/>
        </w:rPr>
        <w:t xml:space="preserve"> </w:t>
      </w:r>
      <w:r w:rsidR="00C91F20">
        <w:rPr>
          <w:rFonts w:cs="Arial" w:asciiTheme="minorHAnsi" w:hAnsiTheme="minorHAnsi"/>
          <w:b/>
          <w:sz w:val="22"/>
          <w:szCs w:val="22"/>
          <w:lang w:val="en-GB"/>
        </w:rPr>
        <w:t>Fellow</w:t>
      </w:r>
    </w:p>
    <w:p w:rsidRPr="005539A9" w:rsidR="003F47AD" w:rsidP="00A601F8" w:rsidRDefault="003F47AD" w14:paraId="6A233EF0" w14:textId="791EA0E0">
      <w:pPr>
        <w:rPr>
          <w:rFonts w:cs="Arial" w:asciiTheme="minorHAnsi" w:hAnsiTheme="minorHAnsi"/>
        </w:rPr>
      </w:pPr>
      <w:r>
        <w:rPr>
          <w:rFonts w:cs="Arial" w:asciiTheme="minorHAnsi" w:hAnsiTheme="minorHAnsi"/>
          <w:lang w:val="en-GB"/>
        </w:rPr>
        <w:t>Sector of assignment:</w:t>
      </w:r>
      <w:r w:rsidR="005539A9">
        <w:rPr>
          <w:rFonts w:cs="Arial" w:asciiTheme="minorHAnsi" w:hAnsiTheme="minorHAnsi"/>
          <w:lang w:val="en-GB"/>
        </w:rPr>
        <w:tab/>
      </w:r>
      <w:r w:rsidR="005539A9">
        <w:rPr>
          <w:rFonts w:cs="Arial" w:asciiTheme="minorHAnsi" w:hAnsiTheme="minorHAnsi"/>
          <w:lang w:val="en-GB"/>
        </w:rPr>
        <w:tab/>
      </w:r>
      <w:sdt>
        <w:sdtPr>
          <w:rPr>
            <w:rFonts w:ascii="Calibri" w:hAnsi="Calibri" w:cs="Calibri"/>
            <w:b/>
            <w:bCs/>
            <w:sz w:val="22"/>
            <w:szCs w:val="22"/>
            <w:lang w:val="en-GB"/>
          </w:rPr>
          <w:alias w:val="Sector of assignment"/>
          <w:tag w:val="Sector of assignment"/>
          <w:id w:val="-1261829162"/>
          <w:placeholder>
            <w:docPart w:val="42E7D5C4F5DC4A6E844F13F1AD648A60"/>
          </w:placeholder>
        </w:sdtPr>
        <w:sdtEndPr/>
        <w:sdtContent>
          <w:r w:rsidR="00A2082A">
            <w:rPr>
              <w:rFonts w:ascii="Calibri" w:hAnsi="Calibri" w:cs="Calibri"/>
              <w:b/>
              <w:bCs/>
              <w:sz w:val="22"/>
              <w:szCs w:val="22"/>
              <w:lang w:val="en-GB"/>
            </w:rPr>
            <w:t>Operations</w:t>
          </w:r>
        </w:sdtContent>
      </w:sdt>
    </w:p>
    <w:p w:rsidR="00A601F8" w:rsidP="00A601F8" w:rsidRDefault="00A601F8" w14:paraId="67D59395" w14:textId="1B5DC336">
      <w:pPr>
        <w:rPr>
          <w:rFonts w:cs="Arial" w:asciiTheme="minorHAnsi" w:hAnsiTheme="minorHAnsi"/>
          <w:lang w:val="en-GB"/>
        </w:rPr>
      </w:pPr>
      <w:r w:rsidRPr="00A13D39">
        <w:rPr>
          <w:rFonts w:cs="Arial" w:asciiTheme="minorHAnsi" w:hAnsiTheme="minorHAnsi"/>
          <w:lang w:val="en-GB"/>
        </w:rPr>
        <w:t xml:space="preserve">Organizational </w:t>
      </w:r>
      <w:r w:rsidR="00B12B04">
        <w:rPr>
          <w:rFonts w:cs="Arial" w:asciiTheme="minorHAnsi" w:hAnsiTheme="minorHAnsi"/>
          <w:lang w:val="en-GB"/>
        </w:rPr>
        <w:t>u</w:t>
      </w:r>
      <w:r w:rsidRPr="00A13D39">
        <w:rPr>
          <w:rFonts w:cs="Arial" w:asciiTheme="minorHAnsi" w:hAnsiTheme="minorHAnsi"/>
          <w:lang w:val="en-GB"/>
        </w:rPr>
        <w:t xml:space="preserve">nit: </w:t>
      </w:r>
      <w:r w:rsidRPr="00A13D39">
        <w:rPr>
          <w:rFonts w:cs="Arial" w:asciiTheme="minorHAnsi" w:hAnsiTheme="minorHAnsi"/>
          <w:lang w:val="en-GB"/>
        </w:rPr>
        <w:tab/>
      </w:r>
      <w:r w:rsidRPr="00A13D39" w:rsidR="007F5D82">
        <w:rPr>
          <w:rFonts w:cs="Arial" w:asciiTheme="minorHAnsi" w:hAnsiTheme="minorHAnsi"/>
          <w:lang w:val="en-GB"/>
        </w:rPr>
        <w:t xml:space="preserve"> </w:t>
      </w:r>
      <w:r w:rsidRPr="00A13D39" w:rsidR="00313014">
        <w:rPr>
          <w:rFonts w:cs="Arial" w:asciiTheme="minorHAnsi" w:hAnsiTheme="minorHAnsi"/>
          <w:lang w:val="en-GB"/>
        </w:rPr>
        <w:tab/>
      </w:r>
      <w:sdt>
        <w:sdtPr>
          <w:rPr>
            <w:rFonts w:cs="Arial" w:asciiTheme="minorHAnsi" w:hAnsiTheme="minorHAnsi"/>
            <w:lang w:val="en-GB"/>
          </w:rPr>
          <w:id w:val="-44143451"/>
          <w:placeholder>
            <w:docPart w:val="DefaultPlaceholder_-1854013437"/>
          </w:placeholder>
          <w:docPartList>
            <w:docPartGallery w:val="Quick Parts"/>
          </w:docPartList>
        </w:sdtPr>
        <w:sdtEndPr/>
        <w:sdtContent>
          <w:sdt>
            <w:sdtPr>
              <w:rPr>
                <w:rFonts w:ascii="Calibri" w:hAnsi="Calibri" w:cs="Calibri"/>
                <w:b/>
                <w:bCs/>
                <w:sz w:val="22"/>
                <w:szCs w:val="22"/>
                <w:lang w:val="en-GB"/>
              </w:rPr>
              <w:alias w:val="Organizational unit"/>
              <w:tag w:val="Organizational unit"/>
              <w:id w:val="199062464"/>
              <w:placeholder>
                <w:docPart w:val="1E49D91196894366BD91423CE38CA3FF"/>
              </w:placeholder>
            </w:sdtPr>
            <w:sdtEndPr/>
            <w:sdtContent>
              <w:r w:rsidR="00A2082A">
                <w:rPr>
                  <w:rFonts w:ascii="Calibri" w:hAnsi="Calibri" w:cs="Calibri"/>
                  <w:b/>
                  <w:bCs/>
                  <w:sz w:val="22"/>
                  <w:szCs w:val="22"/>
                  <w:lang w:val="en-GB"/>
                </w:rPr>
                <w:t xml:space="preserve">Global Shared Services Unit – Human Resources </w:t>
              </w:r>
            </w:sdtContent>
          </w:sdt>
        </w:sdtContent>
      </w:sdt>
    </w:p>
    <w:p w:rsidRPr="003F47AD" w:rsidR="003F47AD" w:rsidP="00A601F8" w:rsidRDefault="003F47AD" w14:paraId="6D413E5E" w14:textId="4A0A04FD">
      <w:pPr>
        <w:rPr>
          <w:rFonts w:cs="Arial" w:asciiTheme="minorHAnsi" w:hAnsiTheme="minorHAnsi"/>
        </w:rPr>
      </w:pPr>
      <w:r>
        <w:rPr>
          <w:rFonts w:cs="Arial" w:asciiTheme="minorHAnsi" w:hAnsiTheme="minorHAnsi"/>
          <w:lang w:val="en-GB"/>
        </w:rPr>
        <w:t>Country and Duty Station</w:t>
      </w:r>
      <w:r>
        <w:rPr>
          <w:rFonts w:cs="Arial" w:asciiTheme="minorHAnsi" w:hAnsiTheme="minorHAnsi"/>
        </w:rPr>
        <w:t>:</w:t>
      </w:r>
      <w:r w:rsidR="005539A9">
        <w:rPr>
          <w:rFonts w:cs="Arial" w:asciiTheme="minorHAnsi" w:hAnsiTheme="minorHAnsi"/>
        </w:rPr>
        <w:tab/>
      </w:r>
      <w:r w:rsidR="005539A9">
        <w:rPr>
          <w:rFonts w:cs="Arial" w:asciiTheme="minorHAnsi" w:hAnsiTheme="minorHAnsi"/>
        </w:rPr>
        <w:tab/>
      </w:r>
      <w:sdt>
        <w:sdtPr>
          <w:rPr>
            <w:rFonts w:ascii="Calibri" w:hAnsi="Calibri" w:cs="Calibri"/>
            <w:b/>
            <w:bCs/>
            <w:sz w:val="22"/>
            <w:szCs w:val="22"/>
            <w:lang w:val="en-GB"/>
          </w:rPr>
          <w:alias w:val="Country and Duty Station"/>
          <w:tag w:val="Country and Duty Station"/>
          <w:id w:val="-2082753682"/>
          <w:placeholder>
            <w:docPart w:val="43AB23B9C044451EB02C51DDD8D6A551"/>
          </w:placeholder>
        </w:sdtPr>
        <w:sdtEndPr/>
        <w:sdtContent>
          <w:r w:rsidR="00A2082A">
            <w:rPr>
              <w:rFonts w:ascii="Calibri" w:hAnsi="Calibri" w:cs="Calibri"/>
              <w:b/>
              <w:bCs/>
              <w:sz w:val="22"/>
              <w:szCs w:val="22"/>
              <w:lang w:val="en-GB"/>
            </w:rPr>
            <w:t>Copenhagen, Denmark</w:t>
          </w:r>
        </w:sdtContent>
      </w:sdt>
    </w:p>
    <w:p w:rsidRPr="0020637A" w:rsidR="00A601F8" w:rsidP="77A2FCCB" w:rsidRDefault="00B12B04" w14:paraId="078B9725" w14:textId="3A2244DE">
      <w:pPr>
        <w:rPr>
          <w:rFonts w:ascii="Calibri" w:hAnsi="Calibri" w:cs="Arial" w:asciiTheme="minorAscii" w:hAnsiTheme="minorAscii"/>
          <w:b w:val="1"/>
          <w:bCs w:val="1"/>
          <w:sz w:val="22"/>
          <w:szCs w:val="22"/>
          <w:lang w:val="en-GB"/>
        </w:rPr>
      </w:pPr>
      <w:r w:rsidRPr="77A2FCCB" w:rsidR="385CE951">
        <w:rPr>
          <w:rFonts w:ascii="Calibri" w:hAnsi="Calibri" w:cs="Arial" w:asciiTheme="minorAscii" w:hAnsiTheme="minorAscii"/>
          <w:lang w:val="en-GB"/>
        </w:rPr>
        <w:t>Fellow</w:t>
      </w:r>
      <w:r w:rsidRPr="77A2FCCB" w:rsidR="00B12B04">
        <w:rPr>
          <w:rFonts w:ascii="Calibri" w:hAnsi="Calibri" w:cs="Arial" w:asciiTheme="minorAscii" w:hAnsiTheme="minorAscii"/>
          <w:lang w:val="en-GB"/>
        </w:rPr>
        <w:t>ship d</w:t>
      </w:r>
      <w:r w:rsidRPr="77A2FCCB" w:rsidR="00A601F8">
        <w:rPr>
          <w:rFonts w:ascii="Calibri" w:hAnsi="Calibri" w:cs="Arial" w:asciiTheme="minorAscii" w:hAnsiTheme="minorAscii"/>
          <w:lang w:val="en-GB"/>
        </w:rPr>
        <w:t xml:space="preserve">uration: </w:t>
      </w:r>
      <w:r>
        <w:tab/>
      </w:r>
      <w:r w:rsidRPr="77A2FCCB" w:rsidR="007F5D82">
        <w:rPr>
          <w:rFonts w:ascii="Calibri" w:hAnsi="Calibri" w:cs="Arial" w:asciiTheme="minorAscii" w:hAnsiTheme="minorAscii"/>
          <w:lang w:val="en-GB"/>
        </w:rPr>
        <w:t xml:space="preserve"> </w:t>
      </w:r>
      <w:r>
        <w:tab/>
      </w:r>
      <w:sdt>
        <w:sdtPr>
          <w:id w:val="2091124652"/>
          <w:alias w:val="Enter number of months"/>
          <w:tag w:val="enter number of months"/>
          <w:placeholder>
            <w:docPart w:val="0A0B95122FB240E88361ADFDC5F88796"/>
          </w:placeholder>
          <w:rPr>
            <w:rFonts w:ascii="Calibri" w:hAnsi="Calibri" w:cs="Calibri"/>
            <w:b w:val="1"/>
            <w:bCs w:val="1"/>
            <w:sz w:val="22"/>
            <w:szCs w:val="22"/>
            <w:lang w:val="en-GB"/>
          </w:rPr>
        </w:sdtPr>
        <w:sdtContent>
          <w:r w:rsidRPr="77A2FCCB" w:rsidR="00A2082A">
            <w:rPr>
              <w:rFonts w:ascii="Calibri" w:hAnsi="Calibri" w:cs="Calibri"/>
              <w:b w:val="1"/>
              <w:bCs w:val="1"/>
              <w:sz w:val="22"/>
              <w:szCs w:val="22"/>
              <w:lang w:val="en-GB"/>
            </w:rPr>
            <w:t>6</w:t>
          </w:r>
        </w:sdtContent>
        <w:sdtEndPr>
          <w:rPr>
            <w:rFonts w:ascii="Calibri" w:hAnsi="Calibri" w:cs="Calibri"/>
            <w:b w:val="1"/>
            <w:bCs w:val="1"/>
            <w:sz w:val="22"/>
            <w:szCs w:val="22"/>
            <w:lang w:val="en-GB"/>
          </w:rPr>
        </w:sdtEndPr>
      </w:sdt>
      <w:r w:rsidRPr="77A2FCCB" w:rsidR="005539A9">
        <w:rPr>
          <w:rFonts w:ascii="Calibri" w:hAnsi="Calibri" w:cs="Arial" w:asciiTheme="minorAscii" w:hAnsiTheme="minorAscii"/>
          <w:sz w:val="22"/>
          <w:szCs w:val="22"/>
          <w:lang w:val="en-GB"/>
        </w:rPr>
        <w:t xml:space="preserve"> </w:t>
      </w:r>
      <w:r w:rsidRPr="77A2FCCB" w:rsidR="00313014">
        <w:rPr>
          <w:rFonts w:ascii="Calibri" w:hAnsi="Calibri" w:cs="Arial" w:asciiTheme="minorAscii" w:hAnsiTheme="minorAscii"/>
          <w:b w:val="1"/>
          <w:bCs w:val="1"/>
          <w:sz w:val="22"/>
          <w:szCs w:val="22"/>
          <w:lang w:val="en-GB"/>
        </w:rPr>
        <w:t>months</w:t>
      </w:r>
      <w:r w:rsidRPr="77A2FCCB" w:rsidR="00B95F8A">
        <w:rPr>
          <w:rFonts w:ascii="Calibri" w:hAnsi="Calibri" w:cs="Arial" w:asciiTheme="minorAscii" w:hAnsiTheme="minorAscii"/>
          <w:b w:val="1"/>
          <w:bCs w:val="1"/>
          <w:sz w:val="22"/>
          <w:szCs w:val="22"/>
          <w:lang w:val="en-GB"/>
        </w:rPr>
        <w:t xml:space="preserve"> with possible extension</w:t>
      </w:r>
    </w:p>
    <w:p w:rsidRPr="00A13D39" w:rsidR="00B708DB" w:rsidP="00313014" w:rsidRDefault="0020637A" w14:paraId="4A699A6C" w14:textId="420309E6">
      <w:pPr>
        <w:rPr>
          <w:rFonts w:cs="Arial" w:asciiTheme="minorHAnsi" w:hAnsiTheme="minorHAnsi"/>
          <w:lang w:val="en-GB"/>
        </w:rPr>
      </w:pPr>
      <w:r>
        <w:rPr>
          <w:rFonts w:cs="Arial" w:asciiTheme="minorHAnsi" w:hAnsiTheme="minorHAnsi"/>
          <w:lang w:val="en-GB"/>
        </w:rPr>
        <w:t xml:space="preserve">Primary </w:t>
      </w:r>
      <w:r w:rsidRPr="00A13D39" w:rsidR="00313014">
        <w:rPr>
          <w:rFonts w:cs="Arial" w:asciiTheme="minorHAnsi" w:hAnsiTheme="minorHAnsi"/>
          <w:lang w:val="en-GB"/>
        </w:rPr>
        <w:t xml:space="preserve">Supervisor’s </w:t>
      </w:r>
      <w:r w:rsidR="00B12B04">
        <w:rPr>
          <w:rFonts w:cs="Arial" w:asciiTheme="minorHAnsi" w:hAnsiTheme="minorHAnsi"/>
          <w:lang w:val="en-GB"/>
        </w:rPr>
        <w:t>n</w:t>
      </w:r>
      <w:r w:rsidRPr="00A13D39" w:rsidR="00A601F8">
        <w:rPr>
          <w:rFonts w:cs="Arial" w:asciiTheme="minorHAnsi" w:hAnsiTheme="minorHAnsi"/>
          <w:lang w:val="en-GB"/>
        </w:rPr>
        <w:t>ame</w:t>
      </w:r>
      <w:r w:rsidRPr="00A13D39" w:rsidR="00313014">
        <w:rPr>
          <w:rFonts w:cs="Arial" w:asciiTheme="minorHAnsi" w:hAnsiTheme="minorHAnsi"/>
          <w:lang w:val="en-GB"/>
        </w:rPr>
        <w:t>:</w:t>
      </w:r>
      <w:r w:rsidRPr="00A13D39" w:rsidR="00313014">
        <w:rPr>
          <w:rFonts w:cs="Arial" w:asciiTheme="minorHAnsi" w:hAnsiTheme="minorHAnsi"/>
          <w:lang w:val="en-GB"/>
        </w:rPr>
        <w:tab/>
      </w:r>
      <w:sdt>
        <w:sdtPr>
          <w:rPr>
            <w:rFonts w:ascii="Calibri" w:hAnsi="Calibri" w:cs="Calibri"/>
            <w:b/>
            <w:bCs/>
            <w:sz w:val="22"/>
            <w:szCs w:val="22"/>
            <w:lang w:val="en-GB"/>
          </w:rPr>
          <w:alias w:val="Supervisor's name"/>
          <w:tag w:val="Supervisor's name"/>
          <w:id w:val="-994638370"/>
          <w:placeholder>
            <w:docPart w:val="7DCF8D2A9E6840EF829E925DD8E2D323"/>
          </w:placeholder>
        </w:sdtPr>
        <w:sdtEndPr/>
        <w:sdtContent>
          <w:r>
            <w:rPr>
              <w:rFonts w:ascii="Calibri" w:hAnsi="Calibri" w:cs="Calibri"/>
              <w:b/>
              <w:bCs/>
              <w:sz w:val="22"/>
              <w:szCs w:val="22"/>
              <w:lang w:val="en-GB"/>
            </w:rPr>
            <w:t>Susan Bocardo</w:t>
          </w:r>
        </w:sdtContent>
      </w:sdt>
    </w:p>
    <w:p w:rsidRPr="00A13D39" w:rsidR="00313014" w:rsidP="00313014" w:rsidRDefault="0020637A" w14:paraId="2644FD5B" w14:textId="099F9533">
      <w:pPr>
        <w:rPr>
          <w:rFonts w:cs="Arial" w:asciiTheme="minorHAnsi" w:hAnsiTheme="minorHAnsi"/>
          <w:lang w:val="en-GB"/>
        </w:rPr>
      </w:pPr>
      <w:r>
        <w:rPr>
          <w:rFonts w:cs="Arial" w:asciiTheme="minorHAnsi" w:hAnsiTheme="minorHAnsi"/>
          <w:lang w:val="en-GB"/>
        </w:rPr>
        <w:t xml:space="preserve">Primary </w:t>
      </w:r>
      <w:r w:rsidR="00B12B04">
        <w:rPr>
          <w:rFonts w:cs="Arial" w:asciiTheme="minorHAnsi" w:hAnsiTheme="minorHAnsi"/>
          <w:lang w:val="en-GB"/>
        </w:rPr>
        <w:t>Supervisor’s t</w:t>
      </w:r>
      <w:r w:rsidRPr="00A13D39" w:rsidR="00313014">
        <w:rPr>
          <w:rFonts w:cs="Arial" w:asciiTheme="minorHAnsi" w:hAnsiTheme="minorHAnsi"/>
          <w:lang w:val="en-GB"/>
        </w:rPr>
        <w:t>itle:</w:t>
      </w:r>
      <w:r w:rsidRPr="00A13D39" w:rsidR="00313014">
        <w:rPr>
          <w:rFonts w:cs="Arial" w:asciiTheme="minorHAnsi" w:hAnsiTheme="minorHAnsi"/>
          <w:lang w:val="en-GB"/>
        </w:rPr>
        <w:tab/>
      </w:r>
      <w:r w:rsidR="00B12B04">
        <w:rPr>
          <w:rFonts w:cs="Arial" w:asciiTheme="minorHAnsi" w:hAnsiTheme="minorHAnsi"/>
          <w:lang w:val="en-GB"/>
        </w:rPr>
        <w:tab/>
      </w:r>
      <w:sdt>
        <w:sdtPr>
          <w:rPr>
            <w:rFonts w:ascii="Calibri" w:hAnsi="Calibri" w:cs="Calibri"/>
            <w:b/>
            <w:bCs/>
            <w:sz w:val="22"/>
            <w:szCs w:val="22"/>
            <w:lang w:val="en-GB"/>
          </w:rPr>
          <w:alias w:val="Supervisor’s title"/>
          <w:tag w:val="Supervisor’s title"/>
          <w:id w:val="-1038349950"/>
          <w:placeholder>
            <w:docPart w:val="A19C9B63A7FF41BA94F82C5082048FD6"/>
          </w:placeholder>
        </w:sdtPr>
        <w:sdtEndPr/>
        <w:sdtContent>
          <w:r>
            <w:rPr>
              <w:rFonts w:ascii="Calibri" w:hAnsi="Calibri" w:cs="Calibri"/>
              <w:b/>
              <w:bCs/>
              <w:sz w:val="22"/>
              <w:szCs w:val="22"/>
              <w:lang w:val="en-GB"/>
            </w:rPr>
            <w:t xml:space="preserve">HR Analyst (Operations) </w:t>
          </w:r>
        </w:sdtContent>
      </w:sdt>
    </w:p>
    <w:p w:rsidRPr="00A13D39" w:rsidR="0020637A" w:rsidP="0020637A" w:rsidRDefault="0020637A" w14:paraId="15B5AA13" w14:textId="4F7A6F18">
      <w:pPr>
        <w:rPr>
          <w:rFonts w:cs="Arial" w:asciiTheme="minorHAnsi" w:hAnsiTheme="minorHAnsi"/>
          <w:lang w:val="en-GB"/>
        </w:rPr>
      </w:pPr>
      <w:r>
        <w:rPr>
          <w:rFonts w:cs="Arial" w:asciiTheme="minorHAnsi" w:hAnsiTheme="minorHAnsi"/>
          <w:lang w:val="en-GB"/>
        </w:rPr>
        <w:t xml:space="preserve">Secondary </w:t>
      </w:r>
      <w:r w:rsidRPr="00A13D39">
        <w:rPr>
          <w:rFonts w:cs="Arial" w:asciiTheme="minorHAnsi" w:hAnsiTheme="minorHAnsi"/>
          <w:lang w:val="en-GB"/>
        </w:rPr>
        <w:t xml:space="preserve">Supervisor’s </w:t>
      </w:r>
      <w:r>
        <w:rPr>
          <w:rFonts w:cs="Arial" w:asciiTheme="minorHAnsi" w:hAnsiTheme="minorHAnsi"/>
          <w:lang w:val="en-GB"/>
        </w:rPr>
        <w:t>n</w:t>
      </w:r>
      <w:r w:rsidRPr="00A13D39">
        <w:rPr>
          <w:rFonts w:cs="Arial" w:asciiTheme="minorHAnsi" w:hAnsiTheme="minorHAnsi"/>
          <w:lang w:val="en-GB"/>
        </w:rPr>
        <w:t>ame:</w:t>
      </w:r>
      <w:r w:rsidRPr="00A13D39">
        <w:rPr>
          <w:rFonts w:cs="Arial" w:asciiTheme="minorHAnsi" w:hAnsiTheme="minorHAnsi"/>
          <w:lang w:val="en-GB"/>
        </w:rPr>
        <w:tab/>
      </w:r>
      <w:sdt>
        <w:sdtPr>
          <w:rPr>
            <w:rFonts w:ascii="Calibri" w:hAnsi="Calibri" w:cs="Calibri"/>
            <w:b/>
            <w:bCs/>
            <w:sz w:val="22"/>
            <w:szCs w:val="22"/>
            <w:lang w:val="en-GB"/>
          </w:rPr>
          <w:alias w:val="Supervisor's name"/>
          <w:tag w:val="Supervisor's name"/>
          <w:id w:val="312064239"/>
          <w:placeholder>
            <w:docPart w:val="001EA0F54D834F349E6873974691A6F2"/>
          </w:placeholder>
        </w:sdtPr>
        <w:sdtEndPr/>
        <w:sdtContent>
          <w:r>
            <w:rPr>
              <w:rFonts w:ascii="Calibri" w:hAnsi="Calibri" w:cs="Calibri"/>
              <w:b/>
              <w:bCs/>
              <w:sz w:val="22"/>
              <w:szCs w:val="22"/>
              <w:lang w:val="en-GB"/>
            </w:rPr>
            <w:t>Hanne Rasmussen</w:t>
          </w:r>
        </w:sdtContent>
      </w:sdt>
    </w:p>
    <w:p w:rsidRPr="0020637A" w:rsidR="0020637A" w:rsidP="00B708DB" w:rsidRDefault="0020637A" w14:paraId="6A92D995" w14:textId="77777777">
      <w:pPr>
        <w:rPr>
          <w:rFonts w:ascii="Calibri" w:hAnsi="Calibri" w:cs="Calibri"/>
          <w:b/>
          <w:bCs/>
          <w:sz w:val="22"/>
          <w:szCs w:val="22"/>
          <w:lang w:val="en-GB"/>
        </w:rPr>
      </w:pPr>
      <w:r>
        <w:rPr>
          <w:rFonts w:cs="Arial" w:asciiTheme="minorHAnsi" w:hAnsiTheme="minorHAnsi"/>
          <w:lang w:val="en-GB"/>
        </w:rPr>
        <w:t>Secondary Supervisor’s t</w:t>
      </w:r>
      <w:r w:rsidRPr="00A13D39">
        <w:rPr>
          <w:rFonts w:cs="Arial" w:asciiTheme="minorHAnsi" w:hAnsiTheme="minorHAnsi"/>
          <w:lang w:val="en-GB"/>
        </w:rPr>
        <w:t>itle:</w:t>
      </w:r>
      <w:r w:rsidRPr="00A13D39">
        <w:rPr>
          <w:rFonts w:cs="Arial" w:asciiTheme="minorHAnsi" w:hAnsiTheme="minorHAnsi"/>
          <w:lang w:val="en-GB"/>
        </w:rPr>
        <w:tab/>
      </w:r>
      <w:r w:rsidRPr="0020637A">
        <w:rPr>
          <w:rFonts w:ascii="Calibri" w:hAnsi="Calibri" w:cs="Calibri"/>
          <w:b/>
          <w:bCs/>
          <w:sz w:val="22"/>
          <w:szCs w:val="22"/>
          <w:lang w:val="en-GB"/>
        </w:rPr>
        <w:t>Operations Specialist (HR)</w:t>
      </w:r>
    </w:p>
    <w:p w:rsidRPr="00A13D39" w:rsidR="00B708DB" w:rsidP="00B708DB" w:rsidRDefault="00B708DB" w14:paraId="5055FA53" w14:textId="3268690D">
      <w:pPr>
        <w:rPr>
          <w:rFonts w:cs="Arial" w:asciiTheme="minorHAnsi" w:hAnsiTheme="minorHAnsi"/>
          <w:lang w:val="en-GB"/>
        </w:rPr>
      </w:pPr>
      <w:r w:rsidRPr="00A13D39">
        <w:rPr>
          <w:rFonts w:cs="Arial" w:asciiTheme="minorHAnsi" w:hAnsiTheme="minorHAnsi"/>
          <w:lang w:val="en-GB"/>
        </w:rPr>
        <w:tab/>
      </w:r>
      <w:r w:rsidRPr="00A13D39">
        <w:rPr>
          <w:rFonts w:cs="Arial" w:asciiTheme="minorHAnsi" w:hAnsiTheme="minorHAnsi"/>
          <w:lang w:val="en-GB"/>
        </w:rPr>
        <w:tab/>
      </w:r>
    </w:p>
    <w:p w:rsidRPr="00A13D39" w:rsidR="009009F8" w:rsidP="00A601F8" w:rsidRDefault="009009F8" w14:paraId="0D711ADF" w14:textId="77777777">
      <w:pPr>
        <w:rPr>
          <w:rFonts w:cs="Arial" w:asciiTheme="minorHAnsi" w:hAnsiTheme="minorHAnsi"/>
          <w:lang w:val="en-GB"/>
        </w:rPr>
      </w:pPr>
    </w:p>
    <w:p w:rsidRPr="00A13D39" w:rsidR="00640FD0" w:rsidP="00640FD0" w:rsidRDefault="00640FD0" w14:paraId="699E95C8" w14:textId="27C2B017">
      <w:pPr>
        <w:rPr>
          <w:rFonts w:cs="Arial" w:asciiTheme="minorHAnsi" w:hAnsiTheme="minorHAnsi"/>
          <w:b/>
          <w:lang w:val="en-GB"/>
        </w:rPr>
      </w:pPr>
      <w:r w:rsidRPr="00A13D39">
        <w:rPr>
          <w:rFonts w:cs="Arial" w:asciiTheme="minorHAnsi" w:hAnsiTheme="minorHAnsi"/>
          <w:b/>
          <w:lang w:val="en-GB"/>
        </w:rPr>
        <w:t xml:space="preserve">II. </w:t>
      </w:r>
      <w:r w:rsidR="00A13D39">
        <w:rPr>
          <w:rFonts w:cs="Arial" w:asciiTheme="minorHAnsi" w:hAnsiTheme="minorHAnsi"/>
          <w:b/>
          <w:lang w:val="en-GB"/>
        </w:rPr>
        <w:t xml:space="preserve">CORPORATE </w:t>
      </w:r>
      <w:r w:rsidRPr="00A13D39">
        <w:rPr>
          <w:rFonts w:cs="Arial" w:asciiTheme="minorHAnsi" w:hAnsiTheme="minorHAnsi"/>
          <w:b/>
          <w:lang w:val="en-GB"/>
        </w:rPr>
        <w:t>BACKGROUND:</w:t>
      </w:r>
    </w:p>
    <w:p w:rsidRPr="00A13D39" w:rsidR="00640FD0" w:rsidP="00640FD0" w:rsidRDefault="00A13D39" w14:paraId="06578785" w14:textId="1183E6E0">
      <w:pPr>
        <w:jc w:val="both"/>
        <w:rPr>
          <w:rFonts w:cs="Arial" w:asciiTheme="minorHAnsi" w:hAnsiTheme="minorHAnsi"/>
        </w:rPr>
      </w:pPr>
      <w:r w:rsidRPr="00A13D39">
        <w:rPr>
          <w:rFonts w:cs="Arial" w:asciiTheme="minorHAnsi" w:hAnsiTheme="minorHAnsi"/>
        </w:rPr>
        <w:t xml:space="preserve">UNDP works in about 170 countries and territories, helping to achieve the eradication of poverty, and the reduction of inequalities and exclusion. We help countries to develop policies, leadership skills, partnering abilities, institutional capabilities and build resilience </w:t>
      </w:r>
      <w:proofErr w:type="gramStart"/>
      <w:r w:rsidRPr="00A13D39">
        <w:rPr>
          <w:rFonts w:cs="Arial" w:asciiTheme="minorHAnsi" w:hAnsiTheme="minorHAnsi"/>
        </w:rPr>
        <w:t>in order to</w:t>
      </w:r>
      <w:proofErr w:type="gramEnd"/>
      <w:r w:rsidRPr="00A13D39">
        <w:rPr>
          <w:rFonts w:cs="Arial" w:asciiTheme="minorHAnsi" w:hAnsiTheme="minorHAnsi"/>
        </w:rPr>
        <w:t xml:space="preserve"> sustain development results.</w:t>
      </w:r>
    </w:p>
    <w:p w:rsidRPr="00A13D39" w:rsidR="00A13D39" w:rsidP="00640FD0" w:rsidRDefault="00A13D39" w14:paraId="5365B4E7" w14:textId="7FD9D167">
      <w:pPr>
        <w:jc w:val="both"/>
        <w:rPr>
          <w:rFonts w:cs="Arial" w:asciiTheme="minorHAnsi" w:hAnsiTheme="minorHAnsi"/>
        </w:rPr>
      </w:pPr>
    </w:p>
    <w:p w:rsidRPr="00A13D39" w:rsidR="00A13D39" w:rsidP="00A13D39" w:rsidRDefault="00A13D39" w14:paraId="2DE531CA" w14:textId="716DD708">
      <w:pPr>
        <w:jc w:val="both"/>
        <w:rPr>
          <w:rFonts w:cs="Arial" w:asciiTheme="minorHAnsi" w:hAnsiTheme="minorHAnsi"/>
          <w:lang w:val="en-GB"/>
        </w:rPr>
      </w:pPr>
      <w:r w:rsidRPr="00A13D39">
        <w:rPr>
          <w:rFonts w:cs="Arial" w:asciiTheme="minorHAnsi" w:hAnsiTheme="minorHAnsi"/>
          <w:lang w:val="en-GB"/>
        </w:rPr>
        <w:t>UNDP is working to strengthen new frameworks for development, disaster risk reduction and climate change. We support countries' efforts to achieve the new Sustainable Development Goals, which will guide global development priorities through 2030</w:t>
      </w:r>
      <w:r w:rsidR="00F629E4">
        <w:rPr>
          <w:rFonts w:cs="Arial" w:asciiTheme="minorHAnsi" w:hAnsiTheme="minorHAnsi"/>
          <w:lang w:val="en-GB"/>
        </w:rPr>
        <w:t xml:space="preserve">. The key 2030 Agenda principle of leaving no one behind and stamping out inequality is at the core of everything we do. </w:t>
      </w:r>
    </w:p>
    <w:p w:rsidRPr="00A13D39" w:rsidR="00A13D39" w:rsidP="00A13D39" w:rsidRDefault="00A13D39" w14:paraId="4CB3D179" w14:textId="77777777">
      <w:pPr>
        <w:jc w:val="both"/>
        <w:rPr>
          <w:rFonts w:cs="Arial" w:asciiTheme="minorHAnsi" w:hAnsiTheme="minorHAnsi"/>
          <w:lang w:val="en-GB"/>
        </w:rPr>
      </w:pPr>
    </w:p>
    <w:p w:rsidRPr="00A13D39" w:rsidR="00A13D39" w:rsidP="00A13D39" w:rsidRDefault="00A13D39" w14:paraId="2977E68D" w14:textId="77777777">
      <w:pPr>
        <w:jc w:val="both"/>
        <w:rPr>
          <w:rFonts w:cs="Arial" w:asciiTheme="minorHAnsi" w:hAnsiTheme="minorHAnsi"/>
          <w:lang w:val="en-GB"/>
        </w:rPr>
      </w:pPr>
      <w:r w:rsidRPr="00A13D39">
        <w:rPr>
          <w:rFonts w:cs="Arial" w:asciiTheme="minorHAnsi" w:hAnsiTheme="minorHAnsi"/>
          <w:lang w:val="en-GB"/>
        </w:rPr>
        <w:t>UNDP focuses on helping countries build and share solutions in three main areas:</w:t>
      </w:r>
    </w:p>
    <w:p w:rsidRPr="00A13D39" w:rsidR="00A13D39" w:rsidP="00A13D39" w:rsidRDefault="00A13D39" w14:paraId="77D46FA8" w14:textId="77777777">
      <w:pPr>
        <w:pStyle w:val="ListParagraph"/>
        <w:numPr>
          <w:ilvl w:val="0"/>
          <w:numId w:val="21"/>
        </w:numPr>
        <w:jc w:val="both"/>
        <w:rPr>
          <w:rFonts w:cs="Arial" w:asciiTheme="minorHAnsi" w:hAnsiTheme="minorHAnsi"/>
          <w:lang w:val="en-GB"/>
        </w:rPr>
      </w:pPr>
      <w:r w:rsidRPr="00A13D39">
        <w:rPr>
          <w:rFonts w:cs="Arial" w:asciiTheme="minorHAnsi" w:hAnsiTheme="minorHAnsi"/>
          <w:lang w:val="en-GB"/>
        </w:rPr>
        <w:t>Sustainable development</w:t>
      </w:r>
    </w:p>
    <w:p w:rsidRPr="00A13D39" w:rsidR="00A13D39" w:rsidP="00A13D39" w:rsidRDefault="00A13D39" w14:paraId="2BCC8854" w14:textId="77777777">
      <w:pPr>
        <w:pStyle w:val="ListParagraph"/>
        <w:numPr>
          <w:ilvl w:val="0"/>
          <w:numId w:val="21"/>
        </w:numPr>
        <w:jc w:val="both"/>
        <w:rPr>
          <w:rFonts w:cs="Arial" w:asciiTheme="minorHAnsi" w:hAnsiTheme="minorHAnsi"/>
          <w:lang w:val="en-GB"/>
        </w:rPr>
      </w:pPr>
      <w:r w:rsidRPr="00A13D39">
        <w:rPr>
          <w:rFonts w:cs="Arial" w:asciiTheme="minorHAnsi" w:hAnsiTheme="minorHAnsi"/>
          <w:lang w:val="en-GB"/>
        </w:rPr>
        <w:t>Democratic governance and peacebuilding</w:t>
      </w:r>
    </w:p>
    <w:p w:rsidR="00A13D39" w:rsidP="00A13D39" w:rsidRDefault="00A13D39" w14:paraId="6096C193" w14:textId="14E88DC5">
      <w:pPr>
        <w:pStyle w:val="ListParagraph"/>
        <w:numPr>
          <w:ilvl w:val="0"/>
          <w:numId w:val="21"/>
        </w:numPr>
        <w:jc w:val="both"/>
        <w:rPr>
          <w:rFonts w:cs="Arial" w:asciiTheme="minorHAnsi" w:hAnsiTheme="minorHAnsi"/>
          <w:lang w:val="en-GB"/>
        </w:rPr>
      </w:pPr>
      <w:r w:rsidRPr="00A13D39">
        <w:rPr>
          <w:rFonts w:cs="Arial" w:asciiTheme="minorHAnsi" w:hAnsiTheme="minorHAnsi"/>
          <w:lang w:val="en-GB"/>
        </w:rPr>
        <w:t>Climate and disaster resilience</w:t>
      </w:r>
    </w:p>
    <w:p w:rsidRPr="00A13D39" w:rsidR="00A13D39" w:rsidP="00A13D39" w:rsidRDefault="00A13D39" w14:paraId="3893762A" w14:textId="77777777">
      <w:pPr>
        <w:pStyle w:val="ListParagraph"/>
        <w:jc w:val="both"/>
        <w:rPr>
          <w:rFonts w:cs="Arial" w:asciiTheme="minorHAnsi" w:hAnsiTheme="minorHAnsi"/>
          <w:lang w:val="en-GB"/>
        </w:rPr>
      </w:pPr>
    </w:p>
    <w:p w:rsidRPr="00A13D39" w:rsidR="00A13D39" w:rsidP="00A13D39" w:rsidRDefault="00A13D39" w14:paraId="62434BC2" w14:textId="128D140C">
      <w:pPr>
        <w:jc w:val="both"/>
        <w:rPr>
          <w:rFonts w:cs="Arial" w:asciiTheme="minorHAnsi" w:hAnsiTheme="minorHAnsi"/>
          <w:lang w:val="en-GB"/>
        </w:rPr>
      </w:pPr>
      <w:r w:rsidRPr="00A13D39">
        <w:rPr>
          <w:rFonts w:cs="Arial" w:asciiTheme="minorHAnsi" w:hAnsiTheme="minorHAnsi"/>
          <w:lang w:val="en-GB"/>
        </w:rPr>
        <w:t>In all our activities, we encourage the protection of human rights and the empowerment of women, minorities and the poorest and most vulnerable.</w:t>
      </w:r>
    </w:p>
    <w:p w:rsidR="00A13D39" w:rsidP="00640FD0" w:rsidRDefault="00A13D39" w14:paraId="01DD570F" w14:textId="5FFEC123">
      <w:pPr>
        <w:jc w:val="both"/>
        <w:rPr>
          <w:rFonts w:cs="Arial" w:asciiTheme="minorHAnsi" w:hAnsiTheme="minorHAnsi"/>
          <w:lang w:val="en-GB"/>
        </w:rPr>
      </w:pPr>
    </w:p>
    <w:p w:rsidR="00A13D39" w:rsidP="00640FD0" w:rsidRDefault="00A13D39" w14:paraId="4B44533A" w14:textId="77777777">
      <w:pPr>
        <w:jc w:val="both"/>
        <w:rPr>
          <w:rFonts w:cs="Arial" w:asciiTheme="minorHAnsi" w:hAnsiTheme="minorHAnsi"/>
          <w:lang w:val="en-GB"/>
        </w:rPr>
      </w:pPr>
    </w:p>
    <w:p w:rsidRPr="00A13D39" w:rsidR="00A13D39" w:rsidP="00A13D39" w:rsidRDefault="00A13D39" w14:paraId="740E63D0" w14:textId="0AE3D290">
      <w:pPr>
        <w:rPr>
          <w:rFonts w:cs="Arial" w:asciiTheme="minorHAnsi" w:hAnsiTheme="minorHAnsi"/>
          <w:b/>
          <w:lang w:val="en-GB"/>
        </w:rPr>
      </w:pPr>
      <w:r>
        <w:rPr>
          <w:rFonts w:cs="Arial" w:asciiTheme="minorHAnsi" w:hAnsiTheme="minorHAnsi"/>
          <w:b/>
          <w:lang w:val="en-GB"/>
        </w:rPr>
        <w:t>III</w:t>
      </w:r>
      <w:r w:rsidRPr="00A13D39">
        <w:rPr>
          <w:rFonts w:cs="Arial" w:asciiTheme="minorHAnsi" w:hAnsiTheme="minorHAnsi"/>
          <w:b/>
          <w:lang w:val="en-GB"/>
        </w:rPr>
        <w:t>.</w:t>
      </w:r>
      <w:r>
        <w:rPr>
          <w:rFonts w:cs="Arial" w:asciiTheme="minorHAnsi" w:hAnsiTheme="minorHAnsi"/>
          <w:b/>
          <w:lang w:val="en-GB"/>
        </w:rPr>
        <w:t xml:space="preserve"> </w:t>
      </w:r>
      <w:r w:rsidR="00C91F20">
        <w:rPr>
          <w:rFonts w:cs="Arial" w:asciiTheme="minorHAnsi" w:hAnsiTheme="minorHAnsi"/>
          <w:b/>
          <w:lang w:val="en-GB"/>
        </w:rPr>
        <w:t>FELLOWSHIP</w:t>
      </w:r>
      <w:r>
        <w:rPr>
          <w:rFonts w:cs="Arial" w:asciiTheme="minorHAnsi" w:hAnsiTheme="minorHAnsi"/>
          <w:b/>
          <w:lang w:val="en-GB"/>
        </w:rPr>
        <w:t xml:space="preserve"> OFFICE BACKGROUND:</w:t>
      </w:r>
      <w:r w:rsidRPr="00A13D39">
        <w:rPr>
          <w:rFonts w:cs="Arial" w:asciiTheme="minorHAnsi" w:hAnsiTheme="minorHAnsi"/>
          <w:b/>
          <w:lang w:val="en-GB"/>
        </w:rPr>
        <w:t xml:space="preserve"> </w:t>
      </w:r>
    </w:p>
    <w:bookmarkStart w:name="_Hlk501447220" w:displacedByCustomXml="next" w:id="0"/>
    <w:sdt>
      <w:sdtPr>
        <w:rPr>
          <w:rFonts w:asciiTheme="minorHAnsi" w:hAnsiTheme="minorHAnsi" w:cstheme="minorHAnsi"/>
          <w:lang w:val="en-GB"/>
        </w:rPr>
        <w:id w:val="-1738705725"/>
        <w:placeholder>
          <w:docPart w:val="E69BD711E9F4480E9352B26F763F4F10"/>
        </w:placeholder>
      </w:sdtPr>
      <w:sdtEndPr>
        <w:rPr>
          <w:lang w:val="en-US"/>
        </w:rPr>
      </w:sdtEndPr>
      <w:sdtContent>
        <w:p w:rsidRPr="00E062B2" w:rsidR="00E86BFC" w:rsidP="005539A9" w:rsidRDefault="00E86BFC" w14:paraId="5603C95C" w14:textId="5883547E">
          <w:pPr>
            <w:rPr>
              <w:rFonts w:asciiTheme="minorHAnsi" w:hAnsiTheme="minorHAnsi" w:cstheme="minorHAnsi"/>
            </w:rPr>
          </w:pPr>
          <w:r w:rsidRPr="00E062B2">
            <w:rPr>
              <w:rFonts w:asciiTheme="minorHAnsi" w:hAnsiTheme="minorHAnsi" w:cstheme="minorHAnsi"/>
              <w:lang w:val="en-GB"/>
            </w:rPr>
            <w:t>Based in Copenhagen, GSSU-HR is a part of UNDP's Bureau for Management Services (BMS)</w:t>
          </w:r>
          <w:r w:rsidRPr="00E062B2" w:rsidR="00E062B2">
            <w:rPr>
              <w:rFonts w:asciiTheme="minorHAnsi" w:hAnsiTheme="minorHAnsi" w:cstheme="minorHAnsi"/>
              <w:lang w:val="en-GB"/>
            </w:rPr>
            <w:t xml:space="preserve">. The Global Shared Services Unit (GSSU) </w:t>
          </w:r>
          <w:r w:rsidRPr="00E062B2" w:rsidR="00E062B2">
            <w:rPr>
              <w:rFonts w:asciiTheme="minorHAnsi" w:hAnsiTheme="minorHAnsi" w:cstheme="minorHAnsi"/>
            </w:rPr>
            <w:t xml:space="preserve">currently includes two global shared service centers located in Copenhagen and Kuala Lumpur, delivering transactional services on behalf of Bureau of Management Services (BMS) functional units. It supports the mission and objectives of BMS including being effective, efficient and performance driven across functions, ensuring integration of </w:t>
          </w:r>
          <w:proofErr w:type="gramStart"/>
          <w:r w:rsidRPr="00E062B2" w:rsidR="00E062B2">
            <w:rPr>
              <w:rFonts w:asciiTheme="minorHAnsi" w:hAnsiTheme="minorHAnsi" w:cstheme="minorHAnsi"/>
            </w:rPr>
            <w:t>services</w:t>
          </w:r>
          <w:proofErr w:type="gramEnd"/>
          <w:r w:rsidRPr="00E062B2" w:rsidR="00E062B2">
            <w:rPr>
              <w:rFonts w:asciiTheme="minorHAnsi" w:hAnsiTheme="minorHAnsi" w:cstheme="minorHAnsi"/>
            </w:rPr>
            <w:t xml:space="preserve"> and eliminating duplication and redundancies of functions. The Centre in Copenhagen amongst others is responsible for HR, Benefits &amp; Entitlements and Contract Management as well as Global Payroll Administration for personnel serving in 178 country locations.</w:t>
          </w:r>
          <w:r w:rsidRPr="00E062B2">
            <w:rPr>
              <w:rFonts w:asciiTheme="minorHAnsi" w:hAnsiTheme="minorHAnsi" w:cstheme="minorHAnsi"/>
            </w:rPr>
            <w:t xml:space="preserve"> </w:t>
          </w:r>
        </w:p>
        <w:p w:rsidRPr="00E062B2" w:rsidR="00E86BFC" w:rsidP="00E062B2" w:rsidRDefault="00E86BFC" w14:paraId="66E19050" w14:textId="298E6BDD">
          <w:pPr>
            <w:rPr>
              <w:rFonts w:asciiTheme="minorHAnsi" w:hAnsiTheme="minorHAnsi" w:cstheme="minorHAnsi"/>
            </w:rPr>
          </w:pPr>
          <w:r w:rsidRPr="00E062B2">
            <w:rPr>
              <w:rFonts w:asciiTheme="minorHAnsi" w:hAnsiTheme="minorHAnsi" w:cstheme="minorHAnsi"/>
            </w:rPr>
            <w:t xml:space="preserve"> </w:t>
          </w:r>
        </w:p>
        <w:p w:rsidRPr="00E062B2" w:rsidR="00477995" w:rsidP="00E062B2" w:rsidRDefault="00E86BFC" w14:paraId="2DAA4239" w14:textId="15678DCE">
          <w:pPr>
            <w:rPr>
              <w:rFonts w:asciiTheme="minorHAnsi" w:hAnsiTheme="minorHAnsi" w:cstheme="minorHAnsi"/>
            </w:rPr>
          </w:pPr>
          <w:r w:rsidRPr="00E062B2">
            <w:rPr>
              <w:rFonts w:asciiTheme="minorHAnsi" w:hAnsiTheme="minorHAnsi" w:cstheme="minorHAnsi"/>
            </w:rPr>
            <w:t>T</w:t>
          </w:r>
          <w:r w:rsidRPr="00E062B2" w:rsidR="00477995">
            <w:rPr>
              <w:rFonts w:asciiTheme="minorHAnsi" w:hAnsiTheme="minorHAnsi" w:cstheme="minorHAnsi"/>
            </w:rPr>
            <w:t xml:space="preserve">he Operations Team supports the two units and acts as an efficient and client-oriented “go-to” team for implementation of activities. The Operations Team is, amongst others, responsible for delivery of services </w:t>
          </w:r>
          <w:r w:rsidRPr="00E062B2" w:rsidR="00477995">
            <w:rPr>
              <w:rFonts w:asciiTheme="minorHAnsi" w:hAnsiTheme="minorHAnsi" w:cstheme="minorHAnsi"/>
            </w:rPr>
            <w:lastRenderedPageBreak/>
            <w:t xml:space="preserve">related to financial management, procurement, inventory and asset management, </w:t>
          </w:r>
          <w:proofErr w:type="gramStart"/>
          <w:r w:rsidRPr="00E062B2" w:rsidR="00477995">
            <w:rPr>
              <w:rFonts w:asciiTheme="minorHAnsi" w:hAnsiTheme="minorHAnsi" w:cstheme="minorHAnsi"/>
            </w:rPr>
            <w:t>travel</w:t>
          </w:r>
          <w:proofErr w:type="gramEnd"/>
          <w:r w:rsidRPr="00E062B2" w:rsidR="00477995">
            <w:rPr>
              <w:rFonts w:asciiTheme="minorHAnsi" w:hAnsiTheme="minorHAnsi" w:cstheme="minorHAnsi"/>
            </w:rPr>
            <w:t xml:space="preserve"> and logistics as well as human resources management and protocol services.</w:t>
          </w:r>
        </w:p>
        <w:p w:rsidRPr="00E062B2" w:rsidR="00477995" w:rsidP="00E062B2" w:rsidRDefault="00477995" w14:paraId="692CDDC8" w14:textId="77777777">
          <w:pPr>
            <w:rPr>
              <w:rFonts w:asciiTheme="minorHAnsi" w:hAnsiTheme="minorHAnsi" w:cstheme="minorHAnsi"/>
            </w:rPr>
          </w:pPr>
        </w:p>
        <w:p w:rsidRPr="00B027F1" w:rsidR="005539A9" w:rsidP="00E86BFC" w:rsidRDefault="00477995" w14:paraId="4067F3F5" w14:textId="2C936D7D">
          <w:pPr>
            <w:rPr>
              <w:rFonts w:asciiTheme="minorHAnsi" w:hAnsiTheme="minorHAnsi" w:cstheme="minorHAnsi"/>
              <w:color w:val="444444"/>
              <w:lang w:val="en-GB" w:eastAsia="en-GB"/>
            </w:rPr>
          </w:pPr>
          <w:r w:rsidRPr="00E062B2">
            <w:rPr>
              <w:rFonts w:asciiTheme="minorHAnsi" w:hAnsiTheme="minorHAnsi" w:cstheme="minorHAnsi"/>
            </w:rPr>
            <w:t xml:space="preserve">The </w:t>
          </w:r>
          <w:r w:rsidR="0020637A">
            <w:rPr>
              <w:rFonts w:asciiTheme="minorHAnsi" w:hAnsiTheme="minorHAnsi" w:cstheme="minorHAnsi"/>
            </w:rPr>
            <w:t>HR/</w:t>
          </w:r>
          <w:r w:rsidRPr="00E062B2">
            <w:rPr>
              <w:rFonts w:asciiTheme="minorHAnsi" w:hAnsiTheme="minorHAnsi" w:cstheme="minorHAnsi"/>
            </w:rPr>
            <w:t xml:space="preserve">Operations </w:t>
          </w:r>
          <w:r w:rsidR="00C91F20">
            <w:rPr>
              <w:rFonts w:asciiTheme="minorHAnsi" w:hAnsiTheme="minorHAnsi" w:cstheme="minorHAnsi"/>
            </w:rPr>
            <w:t>Fellow</w:t>
          </w:r>
          <w:r w:rsidRPr="00E062B2">
            <w:rPr>
              <w:rFonts w:asciiTheme="minorHAnsi" w:hAnsiTheme="minorHAnsi" w:cstheme="minorHAnsi"/>
            </w:rPr>
            <w:t xml:space="preserve"> will work closely with </w:t>
          </w:r>
          <w:r w:rsidRPr="00E062B2" w:rsidR="00997287">
            <w:rPr>
              <w:rFonts w:asciiTheme="minorHAnsi" w:hAnsiTheme="minorHAnsi" w:cstheme="minorHAnsi"/>
            </w:rPr>
            <w:t xml:space="preserve">colleagues in the </w:t>
          </w:r>
          <w:r w:rsidR="0020637A">
            <w:rPr>
              <w:rFonts w:asciiTheme="minorHAnsi" w:hAnsiTheme="minorHAnsi" w:cstheme="minorHAnsi"/>
            </w:rPr>
            <w:t xml:space="preserve">GSSU-HR </w:t>
          </w:r>
          <w:r w:rsidRPr="00E062B2" w:rsidR="00997287">
            <w:rPr>
              <w:rFonts w:asciiTheme="minorHAnsi" w:hAnsiTheme="minorHAnsi" w:cstheme="minorHAnsi"/>
            </w:rPr>
            <w:t xml:space="preserve">Operations Team as well as other units in GSSU. The </w:t>
          </w:r>
          <w:r w:rsidR="00C91F20">
            <w:rPr>
              <w:rFonts w:asciiTheme="minorHAnsi" w:hAnsiTheme="minorHAnsi" w:cstheme="minorHAnsi"/>
            </w:rPr>
            <w:t>Fellow</w:t>
          </w:r>
          <w:r w:rsidRPr="00E062B2" w:rsidR="00997287">
            <w:rPr>
              <w:rFonts w:asciiTheme="minorHAnsi" w:hAnsiTheme="minorHAnsi" w:cstheme="minorHAnsi"/>
            </w:rPr>
            <w:t xml:space="preserve"> will also </w:t>
          </w:r>
          <w:proofErr w:type="gramStart"/>
          <w:r w:rsidRPr="00E062B2" w:rsidR="00997287">
            <w:rPr>
              <w:rFonts w:asciiTheme="minorHAnsi" w:hAnsiTheme="minorHAnsi" w:cstheme="minorHAnsi"/>
            </w:rPr>
            <w:t>have the opportunity to</w:t>
          </w:r>
          <w:proofErr w:type="gramEnd"/>
          <w:r w:rsidRPr="00E062B2" w:rsidR="00997287">
            <w:rPr>
              <w:rFonts w:asciiTheme="minorHAnsi" w:hAnsiTheme="minorHAnsi" w:cstheme="minorHAnsi"/>
            </w:rPr>
            <w:t xml:space="preserve"> collaborate with colleagues in other UNDP units in the UN City. </w:t>
          </w:r>
          <w:r w:rsidR="0020637A">
            <w:rPr>
              <w:rFonts w:asciiTheme="minorHAnsi" w:hAnsiTheme="minorHAnsi" w:cstheme="minorHAnsi"/>
            </w:rPr>
            <w:t>T</w:t>
          </w:r>
          <w:r w:rsidRPr="00E062B2">
            <w:rPr>
              <w:rFonts w:asciiTheme="minorHAnsi" w:hAnsiTheme="minorHAnsi" w:cstheme="minorHAnsi"/>
            </w:rPr>
            <w:t xml:space="preserve">raining </w:t>
          </w:r>
          <w:r w:rsidR="0020637A">
            <w:rPr>
              <w:rFonts w:asciiTheme="minorHAnsi" w:hAnsiTheme="minorHAnsi" w:cstheme="minorHAnsi"/>
            </w:rPr>
            <w:t xml:space="preserve">related to the functions </w:t>
          </w:r>
          <w:r w:rsidRPr="00E062B2">
            <w:rPr>
              <w:rFonts w:asciiTheme="minorHAnsi" w:hAnsiTheme="minorHAnsi" w:cstheme="minorHAnsi"/>
            </w:rPr>
            <w:t>will be provided</w:t>
          </w:r>
          <w:r w:rsidRPr="00E062B2" w:rsidR="00997287">
            <w:rPr>
              <w:rFonts w:asciiTheme="minorHAnsi" w:hAnsiTheme="minorHAnsi" w:cstheme="minorHAnsi"/>
            </w:rPr>
            <w:t>.</w:t>
          </w:r>
          <w:r w:rsidR="0020637A">
            <w:rPr>
              <w:rFonts w:asciiTheme="minorHAnsi" w:hAnsiTheme="minorHAnsi" w:cstheme="minorHAnsi"/>
            </w:rPr>
            <w:t xml:space="preserve"> Participation in unit-wide training opportunities will be supported, as required. </w:t>
          </w:r>
        </w:p>
      </w:sdtContent>
    </w:sdt>
    <w:bookmarkEnd w:displacedByCustomXml="prev" w:id="0"/>
    <w:p w:rsidR="00A13D39" w:rsidP="00640FD0" w:rsidRDefault="00A13D39" w14:paraId="19CA3C12" w14:textId="7E6F47AA">
      <w:pPr>
        <w:jc w:val="both"/>
        <w:rPr>
          <w:rFonts w:cs="Arial" w:asciiTheme="minorHAnsi" w:hAnsiTheme="minorHAnsi"/>
          <w:lang w:val="en-GB"/>
        </w:rPr>
      </w:pPr>
    </w:p>
    <w:p w:rsidRPr="00A13D39" w:rsidR="00A13D39" w:rsidP="00640FD0" w:rsidRDefault="00A13D39" w14:paraId="0E1D4FC1" w14:textId="77777777">
      <w:pPr>
        <w:jc w:val="both"/>
        <w:rPr>
          <w:rFonts w:cs="Arial" w:asciiTheme="minorHAnsi" w:hAnsiTheme="minorHAnsi"/>
          <w:lang w:val="en-GB"/>
        </w:rPr>
      </w:pPr>
    </w:p>
    <w:p w:rsidR="00D20CAA" w:rsidRDefault="00D20CAA" w14:paraId="6B86CBE5" w14:textId="77777777">
      <w:pPr>
        <w:rPr>
          <w:rFonts w:cs="Arial" w:asciiTheme="minorHAnsi" w:hAnsiTheme="minorHAnsi"/>
          <w:b/>
          <w:lang w:val="en-GB"/>
        </w:rPr>
      </w:pPr>
      <w:r>
        <w:rPr>
          <w:rFonts w:cs="Arial" w:asciiTheme="minorHAnsi" w:hAnsiTheme="minorHAnsi"/>
          <w:b/>
          <w:lang w:val="en-GB"/>
        </w:rPr>
        <w:br w:type="page"/>
      </w:r>
    </w:p>
    <w:p w:rsidRPr="00A13D39" w:rsidR="005F040F" w:rsidP="00A601F8" w:rsidRDefault="007B311D" w14:paraId="61A83833" w14:textId="493403E9">
      <w:pPr>
        <w:rPr>
          <w:rFonts w:cs="Arial" w:asciiTheme="minorHAnsi" w:hAnsiTheme="minorHAnsi"/>
          <w:b/>
          <w:lang w:val="en-GB"/>
        </w:rPr>
      </w:pPr>
      <w:r w:rsidRPr="00A13D39">
        <w:rPr>
          <w:rFonts w:cs="Arial" w:asciiTheme="minorHAnsi" w:hAnsiTheme="minorHAnsi"/>
          <w:b/>
          <w:lang w:val="en-GB"/>
        </w:rPr>
        <w:lastRenderedPageBreak/>
        <w:t>II</w:t>
      </w:r>
      <w:r w:rsidRPr="00A13D39" w:rsidR="00640FD0">
        <w:rPr>
          <w:rFonts w:cs="Arial" w:asciiTheme="minorHAnsi" w:hAnsiTheme="minorHAnsi"/>
          <w:b/>
          <w:lang w:val="en-GB"/>
        </w:rPr>
        <w:t>I. DUTIES</w:t>
      </w:r>
      <w:r w:rsidRPr="00A13D39" w:rsidR="00BA1292">
        <w:rPr>
          <w:rFonts w:cs="Arial" w:asciiTheme="minorHAnsi" w:hAnsiTheme="minorHAnsi"/>
          <w:b/>
          <w:lang w:val="en-GB"/>
        </w:rPr>
        <w:t xml:space="preserve">: </w:t>
      </w:r>
    </w:p>
    <w:p w:rsidRPr="00A13D39" w:rsidR="00A601F8" w:rsidP="00BA493E" w:rsidRDefault="00160D95" w14:paraId="2267A8ED" w14:textId="4C1E6A81">
      <w:pPr>
        <w:jc w:val="both"/>
        <w:rPr>
          <w:rFonts w:cs="Arial" w:asciiTheme="minorHAnsi" w:hAnsiTheme="minorHAnsi"/>
          <w:lang w:val="en-GB"/>
        </w:rPr>
      </w:pPr>
      <w:r w:rsidRPr="00A13D39">
        <w:rPr>
          <w:rFonts w:cs="Arial" w:asciiTheme="minorHAnsi" w:hAnsiTheme="minorHAnsi"/>
          <w:lang w:val="en-GB"/>
        </w:rPr>
        <w:t>The</w:t>
      </w:r>
      <w:r w:rsidRPr="00A13D39" w:rsidR="005F040F">
        <w:rPr>
          <w:rFonts w:cs="Arial" w:asciiTheme="minorHAnsi" w:hAnsiTheme="minorHAnsi"/>
          <w:lang w:val="en-GB"/>
        </w:rPr>
        <w:t xml:space="preserve"> </w:t>
      </w:r>
      <w:r w:rsidR="00C91F20">
        <w:rPr>
          <w:rFonts w:cs="Arial" w:asciiTheme="minorHAnsi" w:hAnsiTheme="minorHAnsi"/>
          <w:lang w:val="en-GB"/>
        </w:rPr>
        <w:t>Fellow</w:t>
      </w:r>
      <w:r w:rsidRPr="00A13D39" w:rsidR="00D00508">
        <w:rPr>
          <w:rFonts w:cs="Arial" w:asciiTheme="minorHAnsi" w:hAnsiTheme="minorHAnsi"/>
          <w:lang w:val="en-GB"/>
        </w:rPr>
        <w:t xml:space="preserve"> will assist in </w:t>
      </w:r>
      <w:r w:rsidRPr="00A13D39" w:rsidR="005F040F">
        <w:rPr>
          <w:rFonts w:cs="Arial" w:asciiTheme="minorHAnsi" w:hAnsiTheme="minorHAnsi"/>
          <w:lang w:val="en-GB"/>
        </w:rPr>
        <w:t>the following duties and responsibilities</w:t>
      </w:r>
      <w:r w:rsidRPr="00A13D39" w:rsidR="00D00508">
        <w:rPr>
          <w:rFonts w:cs="Arial" w:asciiTheme="minorHAnsi" w:hAnsiTheme="minorHAnsi"/>
          <w:lang w:val="en-GB"/>
        </w:rPr>
        <w:t>:</w:t>
      </w:r>
    </w:p>
    <w:p w:rsidRPr="00A13D39" w:rsidR="00467F53" w:rsidP="00BA493E" w:rsidRDefault="00467F53" w14:paraId="7DC8554D" w14:textId="77777777">
      <w:pPr>
        <w:jc w:val="both"/>
        <w:rPr>
          <w:rFonts w:cs="Arial" w:asciiTheme="minorHAnsi" w:hAnsiTheme="minorHAnsi"/>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10"/>
        <w:gridCol w:w="7310"/>
        <w:gridCol w:w="1005"/>
      </w:tblGrid>
      <w:tr w:rsidRPr="00A13D39" w:rsidR="00A601F8" w:rsidTr="001B6350" w14:paraId="687853B7" w14:textId="77777777">
        <w:tc>
          <w:tcPr>
            <w:tcW w:w="510" w:type="dxa"/>
            <w:shd w:val="clear" w:color="auto" w:fill="E6E6E6"/>
          </w:tcPr>
          <w:p w:rsidRPr="00A13D39" w:rsidR="00A601F8" w:rsidP="00342B64" w:rsidRDefault="00A601F8" w14:paraId="097D5693" w14:textId="77777777">
            <w:pPr>
              <w:jc w:val="center"/>
              <w:rPr>
                <w:rFonts w:cs="Arial" w:asciiTheme="minorHAnsi" w:hAnsiTheme="minorHAnsi"/>
                <w:b/>
                <w:lang w:val="en-GB"/>
              </w:rPr>
            </w:pPr>
            <w:r w:rsidRPr="00A13D39">
              <w:rPr>
                <w:rFonts w:cs="Arial" w:asciiTheme="minorHAnsi" w:hAnsiTheme="minorHAnsi"/>
                <w:b/>
                <w:lang w:val="en-GB"/>
              </w:rPr>
              <w:t>No</w:t>
            </w:r>
          </w:p>
        </w:tc>
        <w:tc>
          <w:tcPr>
            <w:tcW w:w="7310" w:type="dxa"/>
            <w:tcBorders>
              <w:bottom w:val="single" w:color="auto" w:sz="4" w:space="0"/>
            </w:tcBorders>
            <w:shd w:val="clear" w:color="auto" w:fill="E6E6E6"/>
          </w:tcPr>
          <w:p w:rsidRPr="00A13D39" w:rsidR="00A601F8" w:rsidP="00342B64" w:rsidRDefault="00A601F8" w14:paraId="286EF296" w14:textId="77777777">
            <w:pPr>
              <w:jc w:val="center"/>
              <w:rPr>
                <w:rFonts w:cs="Arial" w:asciiTheme="minorHAnsi" w:hAnsiTheme="minorHAnsi"/>
                <w:b/>
                <w:lang w:val="en-GB"/>
              </w:rPr>
            </w:pPr>
            <w:r w:rsidRPr="00A13D39">
              <w:rPr>
                <w:rFonts w:cs="Arial" w:asciiTheme="minorHAnsi" w:hAnsiTheme="minorHAnsi"/>
                <w:b/>
                <w:lang w:val="en-GB"/>
              </w:rPr>
              <w:t>Duties and responsibilities</w:t>
            </w:r>
          </w:p>
        </w:tc>
        <w:tc>
          <w:tcPr>
            <w:tcW w:w="1005" w:type="dxa"/>
            <w:shd w:val="clear" w:color="auto" w:fill="E6E6E6"/>
          </w:tcPr>
          <w:p w:rsidRPr="00A13D39" w:rsidR="00A601F8" w:rsidP="00342B64" w:rsidRDefault="00A601F8" w14:paraId="435D2C46" w14:textId="77777777">
            <w:pPr>
              <w:jc w:val="center"/>
              <w:rPr>
                <w:rFonts w:cs="Arial" w:asciiTheme="minorHAnsi" w:hAnsiTheme="minorHAnsi"/>
                <w:b/>
                <w:lang w:val="en-GB"/>
              </w:rPr>
            </w:pPr>
            <w:r w:rsidRPr="00A13D39">
              <w:rPr>
                <w:rFonts w:cs="Arial" w:asciiTheme="minorHAnsi" w:hAnsiTheme="minorHAnsi"/>
                <w:b/>
                <w:lang w:val="en-GB"/>
              </w:rPr>
              <w:t>% of time</w:t>
            </w:r>
          </w:p>
        </w:tc>
      </w:tr>
      <w:tr w:rsidRPr="00A13D39" w:rsidR="007F00C2" w:rsidTr="00DF26FF" w14:paraId="0FAEDBF3" w14:textId="77777777">
        <w:tc>
          <w:tcPr>
            <w:tcW w:w="8825" w:type="dxa"/>
            <w:gridSpan w:val="3"/>
          </w:tcPr>
          <w:p w:rsidRPr="007F00C2" w:rsidR="007F00C2" w:rsidP="007F00C2" w:rsidRDefault="007F00C2" w14:paraId="4AFCE445" w14:textId="77777777">
            <w:pPr>
              <w:rPr>
                <w:rFonts w:cs="Arial" w:asciiTheme="minorHAnsi" w:hAnsiTheme="minorHAnsi"/>
                <w:i/>
                <w:highlight w:val="yellow"/>
              </w:rPr>
            </w:pPr>
            <w:r w:rsidRPr="007F00C2">
              <w:rPr>
                <w:rFonts w:cs="Calibri" w:asciiTheme="minorHAnsi" w:hAnsiTheme="minorHAnsi"/>
                <w:i/>
                <w:sz w:val="22"/>
                <w:szCs w:val="22"/>
                <w:lang w:val="en-GB"/>
              </w:rPr>
              <w:t xml:space="preserve">In this section list the primary responsibilities and tasks of the position.  </w:t>
            </w:r>
            <w:r w:rsidRPr="007F00C2">
              <w:rPr>
                <w:rFonts w:cs="Calibri" w:asciiTheme="minorHAnsi" w:hAnsiTheme="minorHAnsi"/>
                <w:i/>
                <w:sz w:val="22"/>
                <w:szCs w:val="22"/>
                <w:lang w:val="en-GB"/>
              </w:rPr>
              <w:br/>
            </w:r>
            <w:r w:rsidRPr="007F00C2">
              <w:rPr>
                <w:rFonts w:cs="Calibri" w:asciiTheme="minorHAnsi" w:hAnsiTheme="minorHAnsi"/>
                <w:i/>
                <w:sz w:val="22"/>
                <w:szCs w:val="22"/>
                <w:lang w:val="en-GB"/>
              </w:rPr>
              <w:t>(Include percentages for each duty.)</w:t>
            </w:r>
          </w:p>
          <w:p w:rsidRPr="001B6350" w:rsidR="007F00C2" w:rsidP="00F71D0D" w:rsidRDefault="007F00C2" w14:paraId="0A057D91" w14:textId="442E18F5">
            <w:pPr>
              <w:jc w:val="center"/>
              <w:rPr>
                <w:rFonts w:cs="Arial" w:asciiTheme="minorHAnsi" w:hAnsiTheme="minorHAnsi"/>
                <w:b/>
                <w:lang w:val="en-GB"/>
              </w:rPr>
            </w:pPr>
          </w:p>
        </w:tc>
      </w:tr>
      <w:tr w:rsidRPr="00A13D39" w:rsidR="00F64BAA" w:rsidTr="00B65404" w14:paraId="497682F7" w14:textId="77777777">
        <w:tc>
          <w:tcPr>
            <w:tcW w:w="510" w:type="dxa"/>
          </w:tcPr>
          <w:p w:rsidRPr="00A13D39" w:rsidR="00F64BAA" w:rsidP="00B65404" w:rsidRDefault="007F00C2" w14:paraId="7248AB16" w14:textId="5200FAEA">
            <w:pPr>
              <w:jc w:val="center"/>
              <w:rPr>
                <w:rFonts w:cs="Arial" w:asciiTheme="minorHAnsi" w:hAnsiTheme="minorHAnsi"/>
                <w:lang w:val="en-GB"/>
              </w:rPr>
            </w:pPr>
            <w:r>
              <w:rPr>
                <w:rFonts w:cs="Arial" w:asciiTheme="minorHAnsi" w:hAnsiTheme="minorHAnsi"/>
                <w:lang w:val="en-GB"/>
              </w:rPr>
              <w:t>1</w:t>
            </w:r>
          </w:p>
        </w:tc>
        <w:tc>
          <w:tcPr>
            <w:tcW w:w="7310" w:type="dxa"/>
          </w:tcPr>
          <w:sdt>
            <w:sdtPr>
              <w:rPr>
                <w:rFonts w:asciiTheme="minorHAnsi" w:hAnsiTheme="minorHAnsi"/>
                <w:b/>
                <w:lang w:val="en-GB"/>
              </w:rPr>
              <w:id w:val="-834599170"/>
              <w:placeholder>
                <w:docPart w:val="315EF4632DC74C09AC98C88C3D198D3E"/>
              </w:placeholder>
            </w:sdtPr>
            <w:sdtEndPr/>
            <w:sdtContent>
              <w:p w:rsidRPr="007F00C2" w:rsidR="007F00C2" w:rsidP="007F00C2" w:rsidRDefault="0020637A" w14:paraId="42B262C4" w14:textId="241A7ED1">
                <w:pPr>
                  <w:rPr>
                    <w:rFonts w:asciiTheme="minorHAnsi" w:hAnsiTheme="minorHAnsi"/>
                    <w:b/>
                    <w:lang w:val="en-GB"/>
                  </w:rPr>
                </w:pPr>
                <w:r>
                  <w:rPr>
                    <w:rFonts w:asciiTheme="minorHAnsi" w:hAnsiTheme="minorHAnsi"/>
                    <w:b/>
                    <w:lang w:val="en-GB"/>
                  </w:rPr>
                  <w:t>Operational and a</w:t>
                </w:r>
                <w:r w:rsidR="00C362E7">
                  <w:rPr>
                    <w:rFonts w:asciiTheme="minorHAnsi" w:hAnsiTheme="minorHAnsi"/>
                    <w:b/>
                    <w:lang w:val="en-GB"/>
                  </w:rPr>
                  <w:t>dministrative support</w:t>
                </w:r>
              </w:p>
            </w:sdtContent>
          </w:sdt>
          <w:sdt>
            <w:sdtPr>
              <w:rPr>
                <w:rFonts w:asciiTheme="minorHAnsi" w:hAnsiTheme="minorHAnsi" w:cstheme="minorHAnsi"/>
                <w:bCs/>
              </w:rPr>
              <w:id w:val="-1155219749"/>
              <w:placeholder>
                <w:docPart w:val="F023E59230AE4F53A92C422BEEC932DA"/>
              </w:placeholder>
            </w:sdtPr>
            <w:sdtEndPr/>
            <w:sdtContent>
              <w:p w:rsidRPr="00CD5644" w:rsidR="007F00C2" w:rsidP="00CD5644" w:rsidRDefault="004627BB" w14:paraId="242B0502" w14:textId="4DCA6181">
                <w:pPr>
                  <w:pStyle w:val="ListParagraph"/>
                  <w:numPr>
                    <w:ilvl w:val="0"/>
                    <w:numId w:val="19"/>
                  </w:numPr>
                  <w:rPr>
                    <w:rFonts w:asciiTheme="minorHAnsi" w:hAnsiTheme="minorHAnsi" w:cstheme="minorHAnsi"/>
                    <w:bCs/>
                  </w:rPr>
                </w:pPr>
                <w:r w:rsidRPr="00CD5644">
                  <w:rPr>
                    <w:rFonts w:asciiTheme="minorHAnsi" w:hAnsiTheme="minorHAnsi" w:cstheme="minorHAnsi"/>
                    <w:bCs/>
                  </w:rPr>
                  <w:t>Administrative support to meetings, conferences, workshops, retreats including contact with visitors and staff, meeting room reservations and arrangement of vehicle transports as applicable;</w:t>
                </w:r>
              </w:p>
            </w:sdtContent>
          </w:sdt>
          <w:p w:rsidRPr="00CD5644" w:rsidR="007F00C2" w:rsidP="00CD5644" w:rsidRDefault="00C91F20" w14:paraId="7A245F77" w14:textId="7CDA57D4">
            <w:pPr>
              <w:pStyle w:val="ListParagraph"/>
              <w:numPr>
                <w:ilvl w:val="0"/>
                <w:numId w:val="19"/>
              </w:numPr>
              <w:rPr>
                <w:rFonts w:asciiTheme="minorHAnsi" w:hAnsiTheme="minorHAnsi" w:cstheme="minorHAnsi"/>
                <w:bCs/>
              </w:rPr>
            </w:pPr>
            <w:sdt>
              <w:sdtPr>
                <w:rPr>
                  <w:rFonts w:asciiTheme="minorHAnsi" w:hAnsiTheme="minorHAnsi" w:cstheme="minorHAnsi"/>
                  <w:bCs/>
                </w:rPr>
                <w:id w:val="1889373743"/>
                <w:placeholder>
                  <w:docPart w:val="BAECFD25ADA44706833DBCA09D5EFB6B"/>
                </w:placeholder>
              </w:sdtPr>
              <w:sdtEndPr/>
              <w:sdtContent>
                <w:r w:rsidRPr="00CD5644" w:rsidR="00E062B2">
                  <w:rPr>
                    <w:rFonts w:asciiTheme="minorHAnsi" w:hAnsiTheme="minorHAnsi" w:cstheme="minorHAnsi"/>
                    <w:bCs/>
                  </w:rPr>
                  <w:t>Assist the GSSU-HR Copenhagen Operations with DHL courier service and mail distribution</w:t>
                </w:r>
                <w:r w:rsidRPr="00CD5644" w:rsidR="004627BB">
                  <w:rPr>
                    <w:rFonts w:asciiTheme="minorHAnsi" w:hAnsiTheme="minorHAnsi" w:cstheme="minorHAnsi"/>
                    <w:bCs/>
                  </w:rPr>
                  <w:t>;</w:t>
                </w:r>
              </w:sdtContent>
            </w:sdt>
          </w:p>
          <w:sdt>
            <w:sdtPr>
              <w:rPr>
                <w:rFonts w:asciiTheme="minorHAnsi" w:hAnsiTheme="minorHAnsi" w:cstheme="minorHAnsi"/>
                <w:bCs/>
              </w:rPr>
              <w:id w:val="-294685616"/>
              <w:placeholder>
                <w:docPart w:val="4451A3E374784FB7849113037A9A817E"/>
              </w:placeholder>
            </w:sdtPr>
            <w:sdtEndPr/>
            <w:sdtContent>
              <w:p w:rsidRPr="00CD5644" w:rsidR="004627BB" w:rsidP="00CD5644" w:rsidRDefault="004627BB" w14:paraId="43C9E44C" w14:textId="634E841F">
                <w:pPr>
                  <w:pStyle w:val="ListParagraph"/>
                  <w:numPr>
                    <w:ilvl w:val="0"/>
                    <w:numId w:val="19"/>
                  </w:numPr>
                  <w:rPr>
                    <w:rFonts w:asciiTheme="minorHAnsi" w:hAnsiTheme="minorHAnsi" w:cstheme="minorHAnsi"/>
                    <w:bCs/>
                  </w:rPr>
                </w:pPr>
                <w:r w:rsidRPr="00CD5644">
                  <w:rPr>
                    <w:rFonts w:asciiTheme="minorHAnsi" w:hAnsiTheme="minorHAnsi" w:cstheme="minorHAnsi"/>
                    <w:bCs/>
                  </w:rPr>
                  <w:t xml:space="preserve">Assist with maintenance of records on assets management, preparation of reports and support in asset certification </w:t>
                </w:r>
                <w:proofErr w:type="gramStart"/>
                <w:r w:rsidRPr="00CD5644">
                  <w:rPr>
                    <w:rFonts w:asciiTheme="minorHAnsi" w:hAnsiTheme="minorHAnsi" w:cstheme="minorHAnsi"/>
                    <w:bCs/>
                  </w:rPr>
                  <w:t>processes;</w:t>
                </w:r>
                <w:proofErr w:type="gramEnd"/>
              </w:p>
              <w:p w:rsidRPr="0050532F" w:rsidR="0050532F" w:rsidP="00CD5644" w:rsidRDefault="004627BB" w14:paraId="3787621A" w14:textId="77777777">
                <w:pPr>
                  <w:pStyle w:val="ListParagraph"/>
                  <w:numPr>
                    <w:ilvl w:val="0"/>
                    <w:numId w:val="19"/>
                  </w:numPr>
                  <w:rPr>
                    <w:rFonts w:asciiTheme="minorHAnsi" w:hAnsiTheme="minorHAnsi"/>
                    <w:lang w:val="en-GB"/>
                  </w:rPr>
                </w:pPr>
                <w:r w:rsidRPr="00CD5644">
                  <w:rPr>
                    <w:rFonts w:asciiTheme="minorHAnsi" w:hAnsiTheme="minorHAnsi" w:cstheme="minorHAnsi"/>
                    <w:bCs/>
                  </w:rPr>
                  <w:t>Maintenance of files and records relevant to office maintenance as well as support on inventory management</w:t>
                </w:r>
                <w:r w:rsidR="0050532F">
                  <w:rPr>
                    <w:rFonts w:asciiTheme="minorHAnsi" w:hAnsiTheme="minorHAnsi" w:cstheme="minorHAnsi"/>
                    <w:bCs/>
                  </w:rPr>
                  <w:t>.</w:t>
                </w:r>
              </w:p>
              <w:p w:rsidRPr="000C334C" w:rsidR="000C334C" w:rsidP="000C334C" w:rsidRDefault="0050532F" w14:paraId="1871D9A3" w14:textId="77777777">
                <w:pPr>
                  <w:pStyle w:val="ListParagraph"/>
                  <w:numPr>
                    <w:ilvl w:val="0"/>
                    <w:numId w:val="19"/>
                  </w:numPr>
                  <w:rPr>
                    <w:rFonts w:asciiTheme="minorHAnsi" w:hAnsiTheme="minorHAnsi"/>
                    <w:lang w:val="en-GB"/>
                  </w:rPr>
                </w:pPr>
                <w:r>
                  <w:rPr>
                    <w:rFonts w:asciiTheme="minorHAnsi" w:hAnsiTheme="minorHAnsi" w:cstheme="minorHAnsi"/>
                    <w:bCs/>
                    <w:lang w:val="en-GB"/>
                  </w:rPr>
                  <w:t>Ad hoc administrative support, as required.</w:t>
                </w:r>
              </w:p>
              <w:p w:rsidRPr="000C334C" w:rsidR="00F64BAA" w:rsidP="000C334C" w:rsidRDefault="00C91F20" w14:paraId="56C02510" w14:textId="3756CFE2">
                <w:pPr>
                  <w:pStyle w:val="ListParagraph"/>
                  <w:rPr>
                    <w:rFonts w:asciiTheme="minorHAnsi" w:hAnsiTheme="minorHAnsi"/>
                    <w:lang w:val="en-GB"/>
                  </w:rPr>
                </w:pPr>
              </w:p>
            </w:sdtContent>
          </w:sdt>
        </w:tc>
        <w:tc>
          <w:tcPr>
            <w:tcW w:w="1005" w:type="dxa"/>
          </w:tcPr>
          <w:p w:rsidRPr="001B6350" w:rsidR="00F64BAA" w:rsidP="00B65404" w:rsidRDefault="00015278" w14:paraId="245AC64F" w14:textId="48FC697C">
            <w:pPr>
              <w:jc w:val="center"/>
              <w:rPr>
                <w:rFonts w:cs="Arial" w:asciiTheme="minorHAnsi" w:hAnsiTheme="minorHAnsi"/>
                <w:b/>
                <w:lang w:val="en-GB"/>
              </w:rPr>
            </w:pPr>
            <w:r>
              <w:rPr>
                <w:rFonts w:cs="Arial" w:asciiTheme="minorHAnsi" w:hAnsiTheme="minorHAnsi"/>
                <w:b/>
                <w:lang w:val="en-GB"/>
              </w:rPr>
              <w:t>30</w:t>
            </w:r>
            <w:r w:rsidRPr="001B6350" w:rsidR="00F64BAA">
              <w:rPr>
                <w:rFonts w:cs="Arial" w:asciiTheme="minorHAnsi" w:hAnsiTheme="minorHAnsi"/>
                <w:b/>
                <w:lang w:val="en-GB"/>
              </w:rPr>
              <w:t>%</w:t>
            </w:r>
          </w:p>
        </w:tc>
      </w:tr>
      <w:tr w:rsidRPr="00A13D39" w:rsidR="00F64BAA" w:rsidTr="00B65404" w14:paraId="1F30E8BA" w14:textId="77777777">
        <w:tc>
          <w:tcPr>
            <w:tcW w:w="510" w:type="dxa"/>
          </w:tcPr>
          <w:p w:rsidRPr="00A13D39" w:rsidR="00F64BAA" w:rsidP="00B65404" w:rsidRDefault="007F00C2" w14:paraId="68A81163" w14:textId="37FE35A5">
            <w:pPr>
              <w:jc w:val="center"/>
              <w:rPr>
                <w:rFonts w:cs="Arial" w:asciiTheme="minorHAnsi" w:hAnsiTheme="minorHAnsi"/>
                <w:lang w:val="en-GB"/>
              </w:rPr>
            </w:pPr>
            <w:r>
              <w:rPr>
                <w:rFonts w:cs="Arial" w:asciiTheme="minorHAnsi" w:hAnsiTheme="minorHAnsi"/>
                <w:lang w:val="en-GB"/>
              </w:rPr>
              <w:t>2</w:t>
            </w:r>
          </w:p>
        </w:tc>
        <w:tc>
          <w:tcPr>
            <w:tcW w:w="7310" w:type="dxa"/>
          </w:tcPr>
          <w:sdt>
            <w:sdtPr>
              <w:rPr>
                <w:rFonts w:asciiTheme="minorHAnsi" w:hAnsiTheme="minorHAnsi"/>
                <w:b/>
                <w:lang w:val="en-GB"/>
              </w:rPr>
              <w:id w:val="-333682174"/>
              <w:placeholder>
                <w:docPart w:val="D79EFDF2DB0B4044AE527074943CD1C7"/>
              </w:placeholder>
            </w:sdtPr>
            <w:sdtEndPr>
              <w:rPr>
                <w:b w:val="0"/>
              </w:rPr>
            </w:sdtEndPr>
            <w:sdtContent>
              <w:p w:rsidR="007F00C2" w:rsidP="007F00C2" w:rsidRDefault="00C362E7" w14:paraId="104DA0FC" w14:textId="768CBAA7">
                <w:pPr>
                  <w:rPr>
                    <w:rFonts w:asciiTheme="minorHAnsi" w:hAnsiTheme="minorHAnsi"/>
                    <w:lang w:val="en-GB"/>
                  </w:rPr>
                </w:pPr>
                <w:r>
                  <w:rPr>
                    <w:rFonts w:asciiTheme="minorHAnsi" w:hAnsiTheme="minorHAnsi"/>
                    <w:b/>
                    <w:lang w:val="en-GB"/>
                  </w:rPr>
                  <w:t>HR</w:t>
                </w:r>
                <w:r w:rsidRPr="00C362E7">
                  <w:rPr>
                    <w:rFonts w:asciiTheme="minorHAnsi" w:hAnsiTheme="minorHAnsi"/>
                    <w:b/>
                    <w:lang w:val="en-GB"/>
                  </w:rPr>
                  <w:t xml:space="preserve"> </w:t>
                </w:r>
                <w:r w:rsidR="00B027F1">
                  <w:rPr>
                    <w:rFonts w:asciiTheme="minorHAnsi" w:hAnsiTheme="minorHAnsi"/>
                    <w:b/>
                    <w:lang w:val="en-GB"/>
                  </w:rPr>
                  <w:t xml:space="preserve">and Protocol </w:t>
                </w:r>
                <w:r w:rsidRPr="00C362E7">
                  <w:rPr>
                    <w:rFonts w:asciiTheme="minorHAnsi" w:hAnsiTheme="minorHAnsi"/>
                    <w:b/>
                    <w:lang w:val="en-GB"/>
                  </w:rPr>
                  <w:t>Support</w:t>
                </w:r>
              </w:p>
            </w:sdtContent>
          </w:sdt>
          <w:p w:rsidRPr="00CD5644" w:rsidR="007F00C2" w:rsidP="007F00C2" w:rsidRDefault="00C91F20" w14:paraId="69703C51" w14:textId="3A7974F3">
            <w:pPr>
              <w:pStyle w:val="ListParagraph"/>
              <w:numPr>
                <w:ilvl w:val="0"/>
                <w:numId w:val="19"/>
              </w:numPr>
              <w:rPr>
                <w:rFonts w:asciiTheme="minorHAnsi" w:hAnsiTheme="minorHAnsi" w:cstheme="minorHAnsi"/>
                <w:bCs/>
              </w:rPr>
            </w:pPr>
            <w:sdt>
              <w:sdtPr>
                <w:rPr>
                  <w:rFonts w:asciiTheme="minorHAnsi" w:hAnsiTheme="minorHAnsi" w:cstheme="minorHAnsi"/>
                  <w:bCs/>
                </w:rPr>
                <w:id w:val="-1706621532"/>
                <w:placeholder>
                  <w:docPart w:val="1F11AACF1090472399C3E5F27E1A6DEE"/>
                </w:placeholder>
              </w:sdtPr>
              <w:sdtEndPr/>
              <w:sdtContent>
                <w:r w:rsidRPr="00CD5644" w:rsidR="00B027F1">
                  <w:rPr>
                    <w:rFonts w:asciiTheme="minorHAnsi" w:hAnsiTheme="minorHAnsi" w:cstheme="minorHAnsi"/>
                    <w:bCs/>
                  </w:rPr>
                  <w:t xml:space="preserve">Support HR </w:t>
                </w:r>
                <w:r w:rsidR="0020637A">
                  <w:rPr>
                    <w:rFonts w:asciiTheme="minorHAnsi" w:hAnsiTheme="minorHAnsi" w:cstheme="minorHAnsi"/>
                    <w:bCs/>
                  </w:rPr>
                  <w:t>colleagues</w:t>
                </w:r>
                <w:r w:rsidRPr="00CD5644" w:rsidR="00B027F1">
                  <w:rPr>
                    <w:rFonts w:asciiTheme="minorHAnsi" w:hAnsiTheme="minorHAnsi" w:cstheme="minorHAnsi"/>
                    <w:bCs/>
                  </w:rPr>
                  <w:t xml:space="preserve"> with recruitments (arrangement of written assessments, scheduling and booking interviews</w:t>
                </w:r>
                <w:r w:rsidR="0050532F">
                  <w:rPr>
                    <w:rFonts w:asciiTheme="minorHAnsi" w:hAnsiTheme="minorHAnsi" w:cstheme="minorHAnsi"/>
                    <w:bCs/>
                  </w:rPr>
                  <w:t xml:space="preserve">, </w:t>
                </w:r>
                <w:r w:rsidRPr="00CD5644" w:rsidR="00B027F1">
                  <w:rPr>
                    <w:rFonts w:asciiTheme="minorHAnsi" w:hAnsiTheme="minorHAnsi" w:cstheme="minorHAnsi"/>
                    <w:bCs/>
                  </w:rPr>
                  <w:t>preparation of recruitment folders</w:t>
                </w:r>
                <w:r w:rsidR="0050532F">
                  <w:rPr>
                    <w:rFonts w:asciiTheme="minorHAnsi" w:hAnsiTheme="minorHAnsi" w:cstheme="minorHAnsi"/>
                    <w:bCs/>
                  </w:rPr>
                  <w:t xml:space="preserve"> and assistance with interview reports</w:t>
                </w:r>
                <w:r w:rsidR="00AC135C">
                  <w:rPr>
                    <w:rFonts w:asciiTheme="minorHAnsi" w:hAnsiTheme="minorHAnsi" w:cstheme="minorHAnsi"/>
                    <w:bCs/>
                  </w:rPr>
                  <w:t xml:space="preserve"> as well as collecting candidate documents</w:t>
                </w:r>
                <w:r w:rsidRPr="00CD5644" w:rsidR="00B027F1">
                  <w:rPr>
                    <w:rFonts w:asciiTheme="minorHAnsi" w:hAnsiTheme="minorHAnsi" w:cstheme="minorHAnsi"/>
                    <w:bCs/>
                  </w:rPr>
                  <w:t>);</w:t>
                </w:r>
              </w:sdtContent>
            </w:sdt>
          </w:p>
          <w:sdt>
            <w:sdtPr>
              <w:rPr>
                <w:rFonts w:asciiTheme="minorHAnsi" w:hAnsiTheme="minorHAnsi" w:cstheme="minorHAnsi"/>
                <w:bCs/>
              </w:rPr>
              <w:id w:val="-1383394536"/>
              <w:placeholder>
                <w:docPart w:val="503CC5643B1C45B2AF9B4BB4CDFCDBC4"/>
              </w:placeholder>
            </w:sdtPr>
            <w:sdtEndPr/>
            <w:sdtContent>
              <w:p w:rsidRPr="00CD5644" w:rsidR="007F00C2" w:rsidP="00CD5644" w:rsidRDefault="004627BB" w14:paraId="11C6DACD" w14:textId="3FDC7047">
                <w:pPr>
                  <w:pStyle w:val="ListParagraph"/>
                  <w:numPr>
                    <w:ilvl w:val="0"/>
                    <w:numId w:val="19"/>
                  </w:numPr>
                  <w:rPr>
                    <w:rFonts w:asciiTheme="minorHAnsi" w:hAnsiTheme="minorHAnsi" w:cstheme="minorHAnsi"/>
                    <w:bCs/>
                  </w:rPr>
                </w:pPr>
                <w:r w:rsidRPr="00CD5644">
                  <w:rPr>
                    <w:rFonts w:asciiTheme="minorHAnsi" w:hAnsiTheme="minorHAnsi" w:cstheme="minorHAnsi"/>
                    <w:bCs/>
                  </w:rPr>
                  <w:t>Assist with archiving and maintenance of the filing system (HR and Protocol) ensuring safekeeping of confidential materials;</w:t>
                </w:r>
              </w:p>
            </w:sdtContent>
          </w:sdt>
          <w:sdt>
            <w:sdtPr>
              <w:rPr>
                <w:rFonts w:asciiTheme="minorHAnsi" w:hAnsiTheme="minorHAnsi" w:cstheme="minorHAnsi"/>
                <w:bCs/>
              </w:rPr>
              <w:id w:val="828020063"/>
              <w:placeholder>
                <w:docPart w:val="0452341EB2E34073999052F15128F599"/>
              </w:placeholder>
            </w:sdtPr>
            <w:sdtEndPr/>
            <w:sdtContent>
              <w:p w:rsidR="0050532F" w:rsidP="007F00C2" w:rsidRDefault="00B027F1" w14:paraId="0492E2FC" w14:textId="509DF0C2">
                <w:pPr>
                  <w:pStyle w:val="ListParagraph"/>
                  <w:numPr>
                    <w:ilvl w:val="0"/>
                    <w:numId w:val="19"/>
                  </w:numPr>
                  <w:rPr>
                    <w:rFonts w:asciiTheme="minorHAnsi" w:hAnsiTheme="minorHAnsi" w:cstheme="minorHAnsi"/>
                    <w:bCs/>
                  </w:rPr>
                </w:pPr>
                <w:r w:rsidRPr="004137AD">
                  <w:rPr>
                    <w:rFonts w:asciiTheme="minorHAnsi" w:hAnsiTheme="minorHAnsi" w:cstheme="minorHAnsi"/>
                    <w:bCs/>
                  </w:rPr>
                  <w:t>Assist</w:t>
                </w:r>
                <w:r w:rsidR="0020637A">
                  <w:rPr>
                    <w:rFonts w:asciiTheme="minorHAnsi" w:hAnsiTheme="minorHAnsi" w:cstheme="minorHAnsi"/>
                    <w:bCs/>
                  </w:rPr>
                  <w:t xml:space="preserve"> HR</w:t>
                </w:r>
                <w:r>
                  <w:rPr>
                    <w:rFonts w:asciiTheme="minorHAnsi" w:hAnsiTheme="minorHAnsi" w:cstheme="minorHAnsi"/>
                    <w:bCs/>
                  </w:rPr>
                  <w:t xml:space="preserve"> </w:t>
                </w:r>
                <w:r w:rsidRPr="004137AD">
                  <w:rPr>
                    <w:rFonts w:asciiTheme="minorHAnsi" w:hAnsiTheme="minorHAnsi" w:cstheme="minorHAnsi"/>
                    <w:bCs/>
                  </w:rPr>
                  <w:t>with updating staff lists related to residence permits and registration with Protocol</w:t>
                </w:r>
                <w:r w:rsidR="00AC135C">
                  <w:rPr>
                    <w:rFonts w:asciiTheme="minorHAnsi" w:hAnsiTheme="minorHAnsi" w:cstheme="minorHAnsi"/>
                    <w:bCs/>
                  </w:rPr>
                  <w:t xml:space="preserve"> Department at Ministry of Foreign </w:t>
                </w:r>
                <w:proofErr w:type="gramStart"/>
                <w:r w:rsidR="00AC135C">
                  <w:rPr>
                    <w:rFonts w:asciiTheme="minorHAnsi" w:hAnsiTheme="minorHAnsi" w:cstheme="minorHAnsi"/>
                    <w:bCs/>
                  </w:rPr>
                  <w:t>Affairs</w:t>
                </w:r>
                <w:r w:rsidR="00E062B2">
                  <w:rPr>
                    <w:rFonts w:asciiTheme="minorHAnsi" w:hAnsiTheme="minorHAnsi" w:cstheme="minorHAnsi"/>
                    <w:bCs/>
                  </w:rPr>
                  <w:t>;</w:t>
                </w:r>
                <w:proofErr w:type="gramEnd"/>
              </w:p>
              <w:p w:rsidRPr="00CD5644" w:rsidR="007F00C2" w:rsidP="007F00C2" w:rsidRDefault="0050532F" w14:paraId="05FF96FA" w14:textId="58A0D652">
                <w:pPr>
                  <w:pStyle w:val="ListParagraph"/>
                  <w:numPr>
                    <w:ilvl w:val="0"/>
                    <w:numId w:val="19"/>
                  </w:numPr>
                  <w:rPr>
                    <w:rFonts w:asciiTheme="minorHAnsi" w:hAnsiTheme="minorHAnsi" w:cstheme="minorHAnsi"/>
                    <w:bCs/>
                  </w:rPr>
                </w:pPr>
                <w:r>
                  <w:rPr>
                    <w:rFonts w:asciiTheme="minorHAnsi" w:hAnsiTheme="minorHAnsi" w:cstheme="minorHAnsi"/>
                    <w:bCs/>
                  </w:rPr>
                  <w:t xml:space="preserve">Assist with preparation of letters to Protocol </w:t>
                </w:r>
                <w:r w:rsidR="0020637A">
                  <w:rPr>
                    <w:rFonts w:asciiTheme="minorHAnsi" w:hAnsiTheme="minorHAnsi" w:cstheme="minorHAnsi"/>
                    <w:bCs/>
                  </w:rPr>
                  <w:t>Department at Ministry of Foreign Affairs</w:t>
                </w:r>
                <w:r w:rsidR="00AC135C">
                  <w:rPr>
                    <w:rFonts w:asciiTheme="minorHAnsi" w:hAnsiTheme="minorHAnsi" w:cstheme="minorHAnsi"/>
                    <w:bCs/>
                  </w:rPr>
                  <w:t xml:space="preserve"> </w:t>
                </w:r>
                <w:r>
                  <w:rPr>
                    <w:rFonts w:asciiTheme="minorHAnsi" w:hAnsiTheme="minorHAnsi" w:cstheme="minorHAnsi"/>
                    <w:bCs/>
                  </w:rPr>
                  <w:t xml:space="preserve">related to residence permits and ensure appropriate filing.  </w:t>
                </w:r>
              </w:p>
            </w:sdtContent>
          </w:sdt>
          <w:p w:rsidRPr="00CD5644" w:rsidR="00E062B2" w:rsidP="007F00C2" w:rsidRDefault="00C91F20" w14:paraId="0FB434AF" w14:textId="562A126D">
            <w:pPr>
              <w:pStyle w:val="ListParagraph"/>
              <w:numPr>
                <w:ilvl w:val="0"/>
                <w:numId w:val="19"/>
              </w:numPr>
              <w:rPr>
                <w:rFonts w:asciiTheme="minorHAnsi" w:hAnsiTheme="minorHAnsi" w:cstheme="minorHAnsi"/>
                <w:bCs/>
              </w:rPr>
            </w:pPr>
            <w:sdt>
              <w:sdtPr>
                <w:rPr>
                  <w:rFonts w:asciiTheme="minorHAnsi" w:hAnsiTheme="minorHAnsi" w:cstheme="minorHAnsi"/>
                  <w:bCs/>
                </w:rPr>
                <w:id w:val="106173054"/>
                <w:placeholder>
                  <w:docPart w:val="896BC776621C4DCC94D8DA8E3C2FF4EE"/>
                </w:placeholder>
              </w:sdtPr>
              <w:sdtEndPr/>
              <w:sdtContent>
                <w:r w:rsidR="00E062B2">
                  <w:rPr>
                    <w:rFonts w:asciiTheme="minorHAnsi" w:hAnsiTheme="minorHAnsi" w:cstheme="minorHAnsi"/>
                    <w:bCs/>
                  </w:rPr>
                  <w:t>Assist with following up on protocol and/or visa matters with the Ministry of Foreign Affairs</w:t>
                </w:r>
                <w:r w:rsidR="00AC135C">
                  <w:rPr>
                    <w:rFonts w:asciiTheme="minorHAnsi" w:hAnsiTheme="minorHAnsi" w:cstheme="minorHAnsi"/>
                    <w:bCs/>
                  </w:rPr>
                  <w:t>,</w:t>
                </w:r>
                <w:r w:rsidR="00E062B2">
                  <w:rPr>
                    <w:rFonts w:asciiTheme="minorHAnsi" w:hAnsiTheme="minorHAnsi" w:cstheme="minorHAnsi"/>
                    <w:bCs/>
                  </w:rPr>
                  <w:t xml:space="preserve"> as required</w:t>
                </w:r>
              </w:sdtContent>
            </w:sdt>
          </w:p>
          <w:p w:rsidRPr="007F00C2" w:rsidR="00F64BAA" w:rsidP="007F00C2" w:rsidRDefault="00F64BAA" w14:paraId="3107A99E" w14:textId="32444FD0">
            <w:pPr>
              <w:pStyle w:val="ListParagraph"/>
              <w:rPr>
                <w:rFonts w:cs="Arial" w:asciiTheme="minorHAnsi" w:hAnsiTheme="minorHAnsi"/>
                <w:highlight w:val="yellow"/>
              </w:rPr>
            </w:pPr>
          </w:p>
        </w:tc>
        <w:tc>
          <w:tcPr>
            <w:tcW w:w="1005" w:type="dxa"/>
          </w:tcPr>
          <w:p w:rsidRPr="001B6350" w:rsidR="00F64BAA" w:rsidP="00B65404" w:rsidRDefault="00015278" w14:paraId="0E02DEFB" w14:textId="30870A67">
            <w:pPr>
              <w:jc w:val="center"/>
              <w:rPr>
                <w:rFonts w:cs="Arial" w:asciiTheme="minorHAnsi" w:hAnsiTheme="minorHAnsi"/>
                <w:b/>
                <w:lang w:val="en-GB"/>
              </w:rPr>
            </w:pPr>
            <w:r>
              <w:rPr>
                <w:rFonts w:cs="Arial" w:asciiTheme="minorHAnsi" w:hAnsiTheme="minorHAnsi"/>
                <w:b/>
                <w:lang w:val="en-GB"/>
              </w:rPr>
              <w:t>35</w:t>
            </w:r>
            <w:r w:rsidRPr="001B6350" w:rsidR="00F64BAA">
              <w:rPr>
                <w:rFonts w:cs="Arial" w:asciiTheme="minorHAnsi" w:hAnsiTheme="minorHAnsi"/>
                <w:b/>
                <w:lang w:val="en-GB"/>
              </w:rPr>
              <w:t>%</w:t>
            </w:r>
          </w:p>
        </w:tc>
      </w:tr>
      <w:tr w:rsidRPr="00A13D39" w:rsidR="0045455E" w:rsidTr="00F71D0D" w14:paraId="2E1817AF" w14:textId="77777777">
        <w:tc>
          <w:tcPr>
            <w:tcW w:w="510" w:type="dxa"/>
          </w:tcPr>
          <w:p w:rsidRPr="00A13D39" w:rsidR="0045455E" w:rsidP="00F71D0D" w:rsidRDefault="007F00C2" w14:paraId="4238BC90" w14:textId="39B515D4">
            <w:pPr>
              <w:jc w:val="center"/>
              <w:rPr>
                <w:rFonts w:cs="Arial" w:asciiTheme="minorHAnsi" w:hAnsiTheme="minorHAnsi"/>
                <w:lang w:val="en-GB"/>
              </w:rPr>
            </w:pPr>
            <w:r>
              <w:rPr>
                <w:rFonts w:cs="Arial" w:asciiTheme="minorHAnsi" w:hAnsiTheme="minorHAnsi"/>
                <w:lang w:val="en-GB"/>
              </w:rPr>
              <w:t>3</w:t>
            </w:r>
          </w:p>
        </w:tc>
        <w:tc>
          <w:tcPr>
            <w:tcW w:w="7310" w:type="dxa"/>
          </w:tcPr>
          <w:p w:rsidRPr="00A13D39" w:rsidR="00783EF5" w:rsidP="00783EF5" w:rsidRDefault="00467F53" w14:paraId="15A6BE80" w14:textId="4B8FA032">
            <w:pPr>
              <w:spacing w:before="100" w:beforeAutospacing="1"/>
              <w:jc w:val="both"/>
              <w:rPr>
                <w:rFonts w:cs="Arial" w:asciiTheme="minorHAnsi" w:hAnsiTheme="minorHAnsi"/>
                <w:b/>
                <w:lang w:val="en-GB"/>
              </w:rPr>
            </w:pPr>
            <w:r w:rsidRPr="00A13D39">
              <w:rPr>
                <w:rFonts w:cs="Arial" w:asciiTheme="minorHAnsi" w:hAnsiTheme="minorHAnsi"/>
                <w:b/>
                <w:lang w:val="en-GB"/>
              </w:rPr>
              <w:t>Other</w:t>
            </w:r>
            <w:r w:rsidR="00C362E7">
              <w:rPr>
                <w:rFonts w:cs="Arial" w:asciiTheme="minorHAnsi" w:hAnsiTheme="minorHAnsi"/>
                <w:b/>
                <w:lang w:val="en-GB"/>
              </w:rPr>
              <w:t xml:space="preserve"> (Knowledge Management)</w:t>
            </w:r>
            <w:r w:rsidR="00B12B04">
              <w:rPr>
                <w:rFonts w:cs="Arial" w:asciiTheme="minorHAnsi" w:hAnsiTheme="minorHAnsi"/>
                <w:b/>
                <w:lang w:val="en-GB"/>
              </w:rPr>
              <w:t>:</w:t>
            </w:r>
          </w:p>
          <w:p w:rsidR="004627BB" w:rsidP="00CD5644" w:rsidRDefault="004627BB" w14:paraId="226FCCD7" w14:textId="364C4940">
            <w:pPr>
              <w:pStyle w:val="ListParagraph"/>
              <w:numPr>
                <w:ilvl w:val="0"/>
                <w:numId w:val="19"/>
              </w:numPr>
              <w:rPr>
                <w:rFonts w:asciiTheme="minorHAnsi" w:hAnsiTheme="minorHAnsi" w:cstheme="minorHAnsi"/>
                <w:bCs/>
              </w:rPr>
            </w:pPr>
            <w:r w:rsidRPr="00CD5644">
              <w:rPr>
                <w:rFonts w:asciiTheme="minorHAnsi" w:hAnsiTheme="minorHAnsi" w:cstheme="minorHAnsi"/>
                <w:bCs/>
              </w:rPr>
              <w:t xml:space="preserve">Support the updating </w:t>
            </w:r>
            <w:r w:rsidRPr="00CD5644" w:rsidR="00CD5644">
              <w:rPr>
                <w:rFonts w:asciiTheme="minorHAnsi" w:hAnsiTheme="minorHAnsi" w:cstheme="minorHAnsi"/>
                <w:bCs/>
              </w:rPr>
              <w:t xml:space="preserve">content (admin/operations/HR processes/other) for Knowledge Management site (SharePoint) of Standard Operating Procedures (SOPs), standard texts and “how to” </w:t>
            </w:r>
            <w:proofErr w:type="gramStart"/>
            <w:r w:rsidRPr="00CD5644" w:rsidR="00CD5644">
              <w:rPr>
                <w:rFonts w:asciiTheme="minorHAnsi" w:hAnsiTheme="minorHAnsi" w:cstheme="minorHAnsi"/>
                <w:bCs/>
              </w:rPr>
              <w:t>guides;</w:t>
            </w:r>
            <w:proofErr w:type="gramEnd"/>
          </w:p>
          <w:p w:rsidRPr="00CD5644" w:rsidR="00015278" w:rsidP="00CD5644" w:rsidRDefault="00015278" w14:paraId="27A2FF9B" w14:textId="5590C67A">
            <w:pPr>
              <w:pStyle w:val="ListParagraph"/>
              <w:numPr>
                <w:ilvl w:val="0"/>
                <w:numId w:val="19"/>
              </w:numPr>
              <w:rPr>
                <w:rFonts w:asciiTheme="minorHAnsi" w:hAnsiTheme="minorHAnsi" w:cstheme="minorHAnsi"/>
                <w:bCs/>
              </w:rPr>
            </w:pPr>
            <w:r>
              <w:rPr>
                <w:rFonts w:asciiTheme="minorHAnsi" w:hAnsiTheme="minorHAnsi" w:cstheme="minorHAnsi"/>
                <w:bCs/>
              </w:rPr>
              <w:t xml:space="preserve">Support communication </w:t>
            </w:r>
            <w:proofErr w:type="gramStart"/>
            <w:r>
              <w:rPr>
                <w:rFonts w:asciiTheme="minorHAnsi" w:hAnsiTheme="minorHAnsi" w:cstheme="minorHAnsi"/>
                <w:bCs/>
              </w:rPr>
              <w:t>activities;</w:t>
            </w:r>
            <w:proofErr w:type="gramEnd"/>
          </w:p>
          <w:p w:rsidRPr="00CD5644" w:rsidR="00CD5644" w:rsidP="00CD5644" w:rsidRDefault="00CD5644" w14:paraId="3A463F6F" w14:textId="77777777">
            <w:pPr>
              <w:pStyle w:val="ListParagraph"/>
              <w:numPr>
                <w:ilvl w:val="0"/>
                <w:numId w:val="19"/>
              </w:numPr>
              <w:rPr>
                <w:rFonts w:asciiTheme="minorHAnsi" w:hAnsiTheme="minorHAnsi" w:cstheme="minorHAnsi"/>
                <w:bCs/>
              </w:rPr>
            </w:pPr>
            <w:r w:rsidRPr="00CD5644">
              <w:rPr>
                <w:rFonts w:asciiTheme="minorHAnsi" w:hAnsiTheme="minorHAnsi" w:cstheme="minorHAnsi"/>
                <w:bCs/>
              </w:rPr>
              <w:t>Support other/ad hoc activities as seen relevant and needed.</w:t>
            </w:r>
          </w:p>
          <w:p w:rsidRPr="00CD5644" w:rsidR="004627BB" w:rsidP="00015278" w:rsidRDefault="004627BB" w14:paraId="0F387E28" w14:textId="759BDB66">
            <w:pPr>
              <w:pStyle w:val="ListParagraph"/>
              <w:rPr>
                <w:rFonts w:asciiTheme="minorHAnsi" w:hAnsiTheme="minorHAnsi" w:cstheme="minorHAnsi"/>
                <w:bCs/>
              </w:rPr>
            </w:pPr>
          </w:p>
        </w:tc>
        <w:tc>
          <w:tcPr>
            <w:tcW w:w="1005" w:type="dxa"/>
          </w:tcPr>
          <w:p w:rsidRPr="007F00C2" w:rsidR="009502ED" w:rsidP="00F71D0D" w:rsidRDefault="00015278" w14:paraId="6328C4F0" w14:textId="7C51CF21">
            <w:pPr>
              <w:jc w:val="center"/>
              <w:rPr>
                <w:rFonts w:cs="Arial" w:asciiTheme="minorHAnsi" w:hAnsiTheme="minorHAnsi"/>
                <w:b/>
                <w:lang w:val="en-GB"/>
              </w:rPr>
            </w:pPr>
            <w:r>
              <w:rPr>
                <w:rFonts w:cs="Arial" w:asciiTheme="minorHAnsi" w:hAnsiTheme="minorHAnsi"/>
                <w:b/>
                <w:lang w:val="en-GB"/>
              </w:rPr>
              <w:t>35</w:t>
            </w:r>
            <w:r w:rsidRPr="007F00C2" w:rsidR="009502ED">
              <w:rPr>
                <w:rFonts w:cs="Arial" w:asciiTheme="minorHAnsi" w:hAnsiTheme="minorHAnsi"/>
                <w:b/>
                <w:lang w:val="en-GB"/>
              </w:rPr>
              <w:t>%</w:t>
            </w:r>
          </w:p>
        </w:tc>
      </w:tr>
    </w:tbl>
    <w:p w:rsidRPr="00A13D39" w:rsidR="00A601F8" w:rsidP="00A601F8" w:rsidRDefault="00A601F8" w14:paraId="6D516F03" w14:textId="77777777">
      <w:pPr>
        <w:rPr>
          <w:rFonts w:cs="Arial" w:asciiTheme="minorHAnsi" w:hAnsiTheme="minorHAnsi"/>
          <w:lang w:val="en-GB"/>
        </w:rPr>
      </w:pPr>
    </w:p>
    <w:p w:rsidRPr="00A13D39" w:rsidR="00640FD0" w:rsidP="00414B5C" w:rsidRDefault="00640FD0" w14:paraId="7E46F9EA" w14:textId="27BCB673">
      <w:pPr>
        <w:pStyle w:val="Header"/>
        <w:spacing w:before="100" w:beforeAutospacing="1"/>
        <w:jc w:val="both"/>
        <w:rPr>
          <w:rFonts w:asciiTheme="minorHAnsi" w:hAnsiTheme="minorHAnsi"/>
          <w:b/>
          <w:sz w:val="20"/>
        </w:rPr>
      </w:pPr>
      <w:r w:rsidRPr="00A13D39">
        <w:rPr>
          <w:rFonts w:cs="Arial" w:asciiTheme="minorHAnsi" w:hAnsiTheme="minorHAnsi"/>
          <w:b/>
          <w:sz w:val="20"/>
          <w:lang w:val="en-GB"/>
        </w:rPr>
        <w:t>IV. REQUIREMENTS AND QUALIFICATIONS</w:t>
      </w:r>
    </w:p>
    <w:p w:rsidR="00224DBF" w:rsidP="00224DBF" w:rsidRDefault="00224DBF" w14:paraId="41A2EFFE" w14:textId="77777777">
      <w:pPr>
        <w:pStyle w:val="Header"/>
        <w:spacing w:before="100" w:beforeAutospacing="1"/>
        <w:jc w:val="both"/>
        <w:rPr>
          <w:rFonts w:cs="Arial" w:asciiTheme="minorHAnsi" w:hAnsiTheme="minorHAnsi"/>
          <w:sz w:val="20"/>
        </w:rPr>
      </w:pPr>
      <w:r w:rsidRPr="00224DBF">
        <w:rPr>
          <w:rFonts w:cs="Arial" w:asciiTheme="minorHAnsi" w:hAnsiTheme="minorHAnsi"/>
          <w:b/>
          <w:sz w:val="20"/>
        </w:rPr>
        <w:t>Education:</w:t>
      </w:r>
      <w:r>
        <w:rPr>
          <w:rFonts w:cs="Arial" w:asciiTheme="minorHAnsi" w:hAnsiTheme="minorHAnsi"/>
          <w:sz w:val="20"/>
        </w:rPr>
        <w:t xml:space="preserve"> </w:t>
      </w:r>
    </w:p>
    <w:p w:rsidR="00224DBF" w:rsidP="0033185A" w:rsidRDefault="00224DBF" w14:paraId="2603959C" w14:textId="3B370E6E">
      <w:pPr>
        <w:pStyle w:val="Header"/>
        <w:jc w:val="both"/>
        <w:rPr>
          <w:rFonts w:cs="Arial" w:asciiTheme="minorHAnsi" w:hAnsiTheme="minorHAnsi"/>
          <w:sz w:val="20"/>
        </w:rPr>
      </w:pPr>
      <w:r>
        <w:rPr>
          <w:rFonts w:cs="Arial" w:asciiTheme="minorHAnsi" w:hAnsiTheme="minorHAnsi"/>
          <w:sz w:val="20"/>
        </w:rPr>
        <w:t>Candidates must</w:t>
      </w:r>
      <w:r w:rsidRPr="00224DBF">
        <w:rPr>
          <w:rFonts w:cs="Arial" w:asciiTheme="minorHAnsi" w:hAnsiTheme="minorHAnsi"/>
          <w:sz w:val="20"/>
        </w:rPr>
        <w:t xml:space="preserve"> meet one of the following </w:t>
      </w:r>
      <w:r>
        <w:rPr>
          <w:rFonts w:cs="Arial" w:asciiTheme="minorHAnsi" w:hAnsiTheme="minorHAnsi"/>
          <w:sz w:val="20"/>
        </w:rPr>
        <w:t xml:space="preserve">educational </w:t>
      </w:r>
      <w:r w:rsidRPr="00224DBF">
        <w:rPr>
          <w:rFonts w:cs="Arial" w:asciiTheme="minorHAnsi" w:hAnsiTheme="minorHAnsi"/>
          <w:sz w:val="20"/>
        </w:rPr>
        <w:t>requirements:</w:t>
      </w:r>
    </w:p>
    <w:p w:rsidRPr="00224DBF" w:rsidR="00224DBF" w:rsidP="0033185A" w:rsidRDefault="00224DBF" w14:paraId="586EDE92" w14:textId="1ACC2DBE">
      <w:pPr>
        <w:pStyle w:val="Header"/>
        <w:numPr>
          <w:ilvl w:val="0"/>
          <w:numId w:val="19"/>
        </w:numPr>
        <w:ind w:left="714" w:hanging="357"/>
        <w:jc w:val="both"/>
        <w:rPr>
          <w:rFonts w:cs="Arial" w:asciiTheme="minorHAnsi" w:hAnsiTheme="minorHAnsi"/>
          <w:sz w:val="20"/>
        </w:rPr>
      </w:pPr>
      <w:r w:rsidRPr="00224DBF">
        <w:rPr>
          <w:rFonts w:cs="Arial" w:asciiTheme="minorHAnsi" w:hAnsiTheme="minorHAnsi"/>
          <w:sz w:val="20"/>
        </w:rPr>
        <w:t xml:space="preserve">currently in the final year of </w:t>
      </w:r>
      <w:r>
        <w:rPr>
          <w:rFonts w:cs="Arial" w:asciiTheme="minorHAnsi" w:hAnsiTheme="minorHAnsi"/>
          <w:sz w:val="20"/>
        </w:rPr>
        <w:t>a</w:t>
      </w:r>
      <w:r w:rsidRPr="00224DBF">
        <w:rPr>
          <w:rFonts w:cs="Arial" w:asciiTheme="minorHAnsi" w:hAnsiTheme="minorHAnsi"/>
          <w:sz w:val="20"/>
        </w:rPr>
        <w:t xml:space="preserve"> </w:t>
      </w:r>
      <w:proofErr w:type="gramStart"/>
      <w:r w:rsidRPr="00224DBF">
        <w:rPr>
          <w:rFonts w:cs="Arial" w:asciiTheme="minorHAnsi" w:hAnsiTheme="minorHAnsi"/>
          <w:sz w:val="20"/>
        </w:rPr>
        <w:t>Bachelor’s</w:t>
      </w:r>
      <w:proofErr w:type="gramEnd"/>
      <w:r w:rsidRPr="00224DBF">
        <w:rPr>
          <w:rFonts w:cs="Arial" w:asciiTheme="minorHAnsi" w:hAnsiTheme="minorHAnsi"/>
          <w:sz w:val="20"/>
        </w:rPr>
        <w:t xml:space="preserve"> degree; or</w:t>
      </w:r>
    </w:p>
    <w:p w:rsidRPr="00224DBF" w:rsidR="00224DBF" w:rsidP="0033185A" w:rsidRDefault="00224DBF" w14:paraId="305D7C4A" w14:textId="40A45B82">
      <w:pPr>
        <w:pStyle w:val="Header"/>
        <w:numPr>
          <w:ilvl w:val="0"/>
          <w:numId w:val="19"/>
        </w:numPr>
        <w:ind w:left="714" w:hanging="357"/>
        <w:jc w:val="both"/>
        <w:rPr>
          <w:rFonts w:cs="Arial" w:asciiTheme="minorHAnsi" w:hAnsiTheme="minorHAnsi"/>
          <w:sz w:val="20"/>
        </w:rPr>
      </w:pPr>
      <w:r w:rsidRPr="00224DBF">
        <w:rPr>
          <w:rFonts w:cs="Arial" w:asciiTheme="minorHAnsi" w:hAnsiTheme="minorHAnsi"/>
          <w:sz w:val="20"/>
        </w:rPr>
        <w:t xml:space="preserve">currently enrolled in a </w:t>
      </w:r>
      <w:proofErr w:type="gramStart"/>
      <w:r w:rsidRPr="00224DBF">
        <w:rPr>
          <w:rFonts w:cs="Arial" w:asciiTheme="minorHAnsi" w:hAnsiTheme="minorHAnsi"/>
          <w:sz w:val="20"/>
        </w:rPr>
        <w:t>Master’s</w:t>
      </w:r>
      <w:proofErr w:type="gramEnd"/>
      <w:r w:rsidRPr="00224DBF">
        <w:rPr>
          <w:rFonts w:cs="Arial" w:asciiTheme="minorHAnsi" w:hAnsiTheme="minorHAnsi"/>
          <w:sz w:val="20"/>
        </w:rPr>
        <w:t xml:space="preserve"> degree; or</w:t>
      </w:r>
    </w:p>
    <w:p w:rsidRPr="00224DBF" w:rsidR="00224DBF" w:rsidP="0033185A" w:rsidRDefault="00224DBF" w14:paraId="0D75F023" w14:textId="6183715D">
      <w:pPr>
        <w:pStyle w:val="Header"/>
        <w:numPr>
          <w:ilvl w:val="0"/>
          <w:numId w:val="19"/>
        </w:numPr>
        <w:ind w:left="714" w:hanging="357"/>
        <w:jc w:val="both"/>
        <w:rPr>
          <w:rFonts w:cs="Arial" w:asciiTheme="minorHAnsi" w:hAnsiTheme="minorHAnsi"/>
          <w:sz w:val="20"/>
        </w:rPr>
      </w:pPr>
      <w:r w:rsidRPr="00224DBF">
        <w:rPr>
          <w:rFonts w:cs="Arial" w:asciiTheme="minorHAnsi" w:hAnsiTheme="minorHAnsi"/>
          <w:sz w:val="20"/>
        </w:rPr>
        <w:t>have graduated no longer than 1 year ago from a master’s degree or equivalent studies</w:t>
      </w:r>
      <w:r>
        <w:rPr>
          <w:rFonts w:cs="Arial" w:asciiTheme="minorHAnsi" w:hAnsiTheme="minorHAnsi"/>
          <w:sz w:val="20"/>
        </w:rPr>
        <w:t>.</w:t>
      </w:r>
    </w:p>
    <w:p w:rsidR="00B12B04" w:rsidP="0033185A" w:rsidRDefault="00B12B04" w14:paraId="74BDB830" w14:textId="77777777">
      <w:pPr>
        <w:pStyle w:val="Header"/>
        <w:jc w:val="both"/>
        <w:rPr>
          <w:rFonts w:cs="Arial" w:asciiTheme="minorHAnsi" w:hAnsiTheme="minorHAnsi"/>
          <w:sz w:val="20"/>
        </w:rPr>
      </w:pPr>
    </w:p>
    <w:p w:rsidRPr="00A13D39" w:rsidR="00DB7FAE" w:rsidP="007F00C2" w:rsidRDefault="00C63661" w14:paraId="0F5A1D2D" w14:textId="131963A1">
      <w:pPr>
        <w:rPr>
          <w:rFonts w:cs="Arial" w:asciiTheme="minorHAnsi" w:hAnsiTheme="minorHAnsi"/>
          <w:lang w:val="de-DE"/>
        </w:rPr>
      </w:pPr>
      <w:r>
        <w:rPr>
          <w:rFonts w:cs="Arial" w:asciiTheme="minorHAnsi" w:hAnsiTheme="minorHAnsi"/>
        </w:rPr>
        <w:t xml:space="preserve">Field of study: </w:t>
      </w:r>
      <w:sdt>
        <w:sdtPr>
          <w:rPr>
            <w:rFonts w:asciiTheme="minorHAnsi" w:hAnsiTheme="minorHAnsi"/>
            <w:lang w:val="en-GB"/>
          </w:rPr>
          <w:id w:val="-2093611389"/>
          <w:placeholder>
            <w:docPart w:val="E07543744FA441B8917F57E9891B5B0B"/>
          </w:placeholder>
        </w:sdtPr>
        <w:sdtEndPr>
          <w:rPr>
            <w:rFonts w:cs="Arial"/>
            <w:lang w:val="en-US"/>
          </w:rPr>
        </w:sdtEndPr>
        <w:sdtContent>
          <w:sdt>
            <w:sdtPr>
              <w:rPr>
                <w:rFonts w:cs="Arial" w:asciiTheme="minorHAnsi" w:hAnsiTheme="minorHAnsi"/>
              </w:rPr>
              <w:id w:val="1987887401"/>
              <w:placeholder>
                <w:docPart w:val="2F85372F28E445CA843E3F6B1735E698"/>
              </w:placeholder>
            </w:sdtPr>
            <w:sdtEndPr/>
            <w:sdtContent>
              <w:r w:rsidRPr="00997287" w:rsidR="00997287">
                <w:rPr>
                  <w:rFonts w:cs="Arial" w:asciiTheme="minorHAnsi" w:hAnsiTheme="minorHAnsi"/>
                </w:rPr>
                <w:t xml:space="preserve">Business Administration, Public Administration, </w:t>
              </w:r>
            </w:sdtContent>
          </w:sdt>
        </w:sdtContent>
      </w:sdt>
      <w:r w:rsidRPr="00997287" w:rsidR="007F00C2">
        <w:rPr>
          <w:rFonts w:cs="Arial" w:asciiTheme="minorHAnsi" w:hAnsiTheme="minorHAnsi"/>
        </w:rPr>
        <w:t xml:space="preserve"> </w:t>
      </w:r>
      <w:r w:rsidRPr="00224DBF" w:rsidR="00224DBF">
        <w:rPr>
          <w:rFonts w:cs="Arial" w:asciiTheme="minorHAnsi" w:hAnsiTheme="minorHAnsi"/>
        </w:rPr>
        <w:t>or equivalent</w:t>
      </w:r>
      <w:r w:rsidRPr="00A13D39" w:rsidR="00DB7FAE">
        <w:rPr>
          <w:rFonts w:cs="Arial" w:asciiTheme="minorHAnsi" w:hAnsiTheme="minorHAnsi"/>
        </w:rPr>
        <w:t xml:space="preserve">. </w:t>
      </w:r>
    </w:p>
    <w:p w:rsidR="0033185A" w:rsidP="00414B5C" w:rsidRDefault="00414B5C" w14:paraId="77F7DAE4" w14:textId="77777777">
      <w:pPr>
        <w:pStyle w:val="Header"/>
        <w:spacing w:before="100" w:beforeAutospacing="1"/>
        <w:jc w:val="both"/>
        <w:rPr>
          <w:rFonts w:cs="Arial" w:asciiTheme="minorHAnsi" w:hAnsiTheme="minorHAnsi"/>
          <w:sz w:val="20"/>
        </w:rPr>
      </w:pPr>
      <w:r w:rsidRPr="00A13D39">
        <w:rPr>
          <w:rFonts w:cs="Arial" w:asciiTheme="minorHAnsi" w:hAnsiTheme="minorHAnsi"/>
          <w:b/>
          <w:sz w:val="20"/>
        </w:rPr>
        <w:t>IT skills:</w:t>
      </w:r>
    </w:p>
    <w:p w:rsidR="00414B5C" w:rsidP="0017368E" w:rsidRDefault="0017368E" w14:paraId="681CA925" w14:textId="5A269A59">
      <w:pPr>
        <w:pStyle w:val="Header"/>
        <w:numPr>
          <w:ilvl w:val="0"/>
          <w:numId w:val="19"/>
        </w:numPr>
        <w:ind w:left="714" w:hanging="357"/>
        <w:jc w:val="both"/>
        <w:rPr>
          <w:rFonts w:cs="Arial" w:asciiTheme="minorHAnsi" w:hAnsiTheme="minorHAnsi"/>
          <w:sz w:val="20"/>
        </w:rPr>
      </w:pPr>
      <w:r w:rsidRPr="0017368E">
        <w:rPr>
          <w:rFonts w:cs="Arial" w:asciiTheme="minorHAnsi" w:hAnsiTheme="minorHAnsi"/>
          <w:sz w:val="20"/>
        </w:rPr>
        <w:t xml:space="preserve">Knowledge and a proficient user of Microsoft Office productivity </w:t>
      </w:r>
      <w:proofErr w:type="gramStart"/>
      <w:r w:rsidRPr="0017368E">
        <w:rPr>
          <w:rFonts w:cs="Arial" w:asciiTheme="minorHAnsi" w:hAnsiTheme="minorHAnsi"/>
          <w:sz w:val="20"/>
        </w:rPr>
        <w:t>tools</w:t>
      </w:r>
      <w:r w:rsidR="00B12B04">
        <w:rPr>
          <w:rFonts w:cs="Arial" w:asciiTheme="minorHAnsi" w:hAnsiTheme="minorHAnsi"/>
          <w:sz w:val="20"/>
        </w:rPr>
        <w:t>;</w:t>
      </w:r>
      <w:proofErr w:type="gramEnd"/>
    </w:p>
    <w:sdt>
      <w:sdtPr>
        <w:rPr>
          <w:lang w:val="en-GB"/>
        </w:rPr>
        <w:id w:val="-1688052814"/>
        <w:placeholder>
          <w:docPart w:val="6015D768F96E4DDA80598CCE6F1BDC20"/>
        </w:placeholder>
      </w:sdtPr>
      <w:sdtEndPr/>
      <w:sdtContent>
        <w:p w:rsidRPr="007F00C2" w:rsidR="007F00C2" w:rsidP="007F00C2" w:rsidRDefault="00C91F20" w14:paraId="0DB43BC9" w14:textId="6618155C">
          <w:pPr>
            <w:pStyle w:val="ListParagraph"/>
            <w:numPr>
              <w:ilvl w:val="0"/>
              <w:numId w:val="19"/>
            </w:numPr>
            <w:rPr>
              <w:rFonts w:asciiTheme="minorHAnsi" w:hAnsiTheme="minorHAnsi"/>
              <w:lang w:val="en-GB"/>
            </w:rPr>
          </w:pPr>
          <w:sdt>
            <w:sdtPr>
              <w:rPr>
                <w:rFonts w:cs="Arial" w:asciiTheme="minorHAnsi" w:hAnsiTheme="minorHAnsi"/>
              </w:rPr>
              <w:id w:val="-1422799226"/>
              <w:placeholder>
                <w:docPart w:val="4832561702A1498598093890990DBA21"/>
              </w:placeholder>
            </w:sdtPr>
            <w:sdtEndPr/>
            <w:sdtContent>
              <w:r w:rsidR="00997287">
                <w:rPr>
                  <w:rFonts w:cs="Arial" w:asciiTheme="minorHAnsi" w:hAnsiTheme="minorHAnsi"/>
                </w:rPr>
                <w:t>Knowledge of simple databases and filing systems.</w:t>
              </w:r>
            </w:sdtContent>
          </w:sdt>
        </w:p>
      </w:sdtContent>
    </w:sdt>
    <w:p w:rsidRPr="00A13D39" w:rsidR="00B12B04" w:rsidP="007F00C2" w:rsidRDefault="00B12B04" w14:paraId="70B73F88" w14:textId="5DB0C24A">
      <w:pPr>
        <w:pStyle w:val="Header"/>
        <w:ind w:left="714"/>
        <w:jc w:val="both"/>
        <w:rPr>
          <w:rFonts w:cs="Arial" w:asciiTheme="minorHAnsi" w:hAnsiTheme="minorHAnsi"/>
          <w:sz w:val="20"/>
        </w:rPr>
      </w:pPr>
    </w:p>
    <w:p w:rsidRPr="0017368E" w:rsidR="0017368E" w:rsidP="00414B5C" w:rsidRDefault="00414B5C" w14:paraId="40C6B2AA" w14:textId="77777777">
      <w:pPr>
        <w:pStyle w:val="Header"/>
        <w:spacing w:before="100" w:beforeAutospacing="1"/>
        <w:jc w:val="both"/>
        <w:rPr>
          <w:rFonts w:cs="Arial" w:asciiTheme="minorHAnsi" w:hAnsiTheme="minorHAnsi"/>
          <w:b/>
          <w:sz w:val="20"/>
        </w:rPr>
      </w:pPr>
      <w:r w:rsidRPr="00A13D39">
        <w:rPr>
          <w:rFonts w:cs="Arial" w:asciiTheme="minorHAnsi" w:hAnsiTheme="minorHAnsi"/>
          <w:b/>
          <w:sz w:val="20"/>
        </w:rPr>
        <w:t>Language skills</w:t>
      </w:r>
      <w:r w:rsidRPr="0017368E" w:rsidR="0017368E">
        <w:rPr>
          <w:rFonts w:cs="Arial" w:asciiTheme="minorHAnsi" w:hAnsiTheme="minorHAnsi"/>
          <w:b/>
          <w:sz w:val="20"/>
        </w:rPr>
        <w:t>:</w:t>
      </w:r>
    </w:p>
    <w:p w:rsidRPr="00135960" w:rsidR="004300EB" w:rsidP="00EC078B" w:rsidRDefault="00C91F20" w14:paraId="5CC8D0A5" w14:textId="760B1334">
      <w:pPr>
        <w:pStyle w:val="Header"/>
        <w:numPr>
          <w:ilvl w:val="0"/>
          <w:numId w:val="19"/>
        </w:numPr>
        <w:ind w:left="714" w:hanging="357"/>
        <w:jc w:val="both"/>
        <w:rPr>
          <w:rFonts w:cs="Arial" w:asciiTheme="minorHAnsi" w:hAnsiTheme="minorHAnsi"/>
          <w:sz w:val="20"/>
        </w:rPr>
      </w:pPr>
      <w:sdt>
        <w:sdtPr>
          <w:rPr>
            <w:rFonts w:cs="Arial" w:asciiTheme="minorHAnsi" w:hAnsiTheme="minorHAnsi"/>
            <w:sz w:val="20"/>
          </w:rPr>
          <w:id w:val="340364684"/>
          <w:placeholder>
            <w:docPart w:val="3F808EB044C24539B93CCCE5CD091389"/>
          </w:placeholder>
        </w:sdtPr>
        <w:sdtEndPr/>
        <w:sdtContent>
          <w:sdt>
            <w:sdtPr>
              <w:rPr>
                <w:rFonts w:cs="Arial" w:asciiTheme="minorHAnsi" w:hAnsiTheme="minorHAnsi"/>
                <w:sz w:val="20"/>
              </w:rPr>
              <w:id w:val="-1355955269"/>
              <w:placeholder>
                <w:docPart w:val="C6A8AF3484E54AFE878745B27C42392F"/>
              </w:placeholder>
            </w:sdtPr>
            <w:sdtEndPr/>
            <w:sdtContent>
              <w:r w:rsidRPr="00FE781B" w:rsidR="00FE781B">
                <w:rPr>
                  <w:rFonts w:cs="Arial" w:asciiTheme="minorHAnsi" w:hAnsiTheme="minorHAnsi"/>
                  <w:sz w:val="20"/>
                </w:rPr>
                <w:t>English</w:t>
              </w:r>
            </w:sdtContent>
          </w:sdt>
        </w:sdtContent>
      </w:sdt>
      <w:r w:rsidRPr="00FE781B" w:rsidR="00135960">
        <w:rPr>
          <w:rFonts w:cs="Arial" w:asciiTheme="minorHAnsi" w:hAnsiTheme="minorHAnsi"/>
          <w:sz w:val="20"/>
        </w:rPr>
        <w:t xml:space="preserve"> </w:t>
      </w:r>
      <w:proofErr w:type="gramStart"/>
      <w:r w:rsidRPr="00135960" w:rsidR="004300EB">
        <w:rPr>
          <w:rFonts w:cs="Arial" w:asciiTheme="minorHAnsi" w:hAnsiTheme="minorHAnsi"/>
          <w:sz w:val="20"/>
        </w:rPr>
        <w:t>required;</w:t>
      </w:r>
      <w:proofErr w:type="gramEnd"/>
    </w:p>
    <w:p w:rsidRPr="0017368E" w:rsidR="00414B5C" w:rsidP="004300EB" w:rsidRDefault="0033185A" w14:paraId="2E91CF60" w14:textId="3BDB07D8">
      <w:pPr>
        <w:pStyle w:val="Header"/>
        <w:numPr>
          <w:ilvl w:val="0"/>
          <w:numId w:val="19"/>
        </w:numPr>
        <w:ind w:left="714" w:hanging="357"/>
        <w:jc w:val="both"/>
        <w:rPr>
          <w:rFonts w:cs="Arial" w:asciiTheme="minorHAnsi" w:hAnsiTheme="minorHAnsi"/>
          <w:sz w:val="20"/>
        </w:rPr>
      </w:pPr>
      <w:r w:rsidRPr="0033185A">
        <w:rPr>
          <w:rFonts w:cs="Arial" w:asciiTheme="minorHAnsi" w:hAnsiTheme="minorHAnsi"/>
          <w:sz w:val="20"/>
        </w:rPr>
        <w:t>Knowledge of other UN languages is an advantage</w:t>
      </w:r>
      <w:r w:rsidR="0017368E">
        <w:rPr>
          <w:rFonts w:cs="Arial" w:asciiTheme="minorHAnsi" w:hAnsiTheme="minorHAnsi"/>
          <w:sz w:val="20"/>
        </w:rPr>
        <w:t>.</w:t>
      </w:r>
    </w:p>
    <w:p w:rsidRPr="0036528F" w:rsidR="00414B5C" w:rsidP="00414B5C" w:rsidRDefault="0036528F" w14:paraId="2ACD7509" w14:textId="5D4F4F22">
      <w:pPr>
        <w:pStyle w:val="Header"/>
        <w:spacing w:before="100" w:beforeAutospacing="1"/>
        <w:jc w:val="both"/>
        <w:rPr>
          <w:rFonts w:cs="Arial" w:asciiTheme="minorHAnsi" w:hAnsiTheme="minorHAnsi"/>
          <w:b/>
          <w:sz w:val="20"/>
        </w:rPr>
      </w:pPr>
      <w:r w:rsidRPr="0036528F">
        <w:rPr>
          <w:rFonts w:cs="Arial" w:asciiTheme="minorHAnsi" w:hAnsiTheme="minorHAnsi"/>
          <w:b/>
          <w:sz w:val="20"/>
        </w:rPr>
        <w:t>Other competencies and attitude:</w:t>
      </w:r>
    </w:p>
    <w:p w:rsidRPr="0036528F" w:rsidR="0036528F" w:rsidP="0036528F" w:rsidRDefault="0036528F" w14:paraId="229082A8" w14:textId="582531D5">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 xml:space="preserve">Interest and motivation in working in an international </w:t>
      </w:r>
      <w:proofErr w:type="gramStart"/>
      <w:r w:rsidRPr="0036528F">
        <w:rPr>
          <w:rFonts w:cs="Arial" w:asciiTheme="minorHAnsi" w:hAnsiTheme="minorHAnsi"/>
          <w:sz w:val="20"/>
        </w:rPr>
        <w:t>organization;</w:t>
      </w:r>
      <w:proofErr w:type="gramEnd"/>
    </w:p>
    <w:p w:rsidRPr="0036528F" w:rsidR="0036528F" w:rsidP="0036528F" w:rsidRDefault="0036528F" w14:paraId="1CF1285F" w14:textId="282383A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 xml:space="preserve">Good analytical skills in gathering and consolidating data and research for practical </w:t>
      </w:r>
      <w:proofErr w:type="gramStart"/>
      <w:r w:rsidRPr="0036528F">
        <w:rPr>
          <w:rFonts w:cs="Arial" w:asciiTheme="minorHAnsi" w:hAnsiTheme="minorHAnsi"/>
          <w:sz w:val="20"/>
        </w:rPr>
        <w:t>implementation;</w:t>
      </w:r>
      <w:proofErr w:type="gramEnd"/>
    </w:p>
    <w:p w:rsidRPr="0036528F" w:rsidR="0036528F" w:rsidP="0036528F" w:rsidRDefault="0036528F" w14:paraId="6AA686F9" w14:textId="256F8C07">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Outgoing and initiative-taking person with a goal</w:t>
      </w:r>
      <w:r w:rsidR="00C362E7">
        <w:rPr>
          <w:rFonts w:cs="Arial" w:asciiTheme="minorHAnsi" w:hAnsiTheme="minorHAnsi"/>
          <w:sz w:val="20"/>
        </w:rPr>
        <w:t>-</w:t>
      </w:r>
      <w:r w:rsidRPr="0036528F">
        <w:rPr>
          <w:rFonts w:cs="Arial" w:asciiTheme="minorHAnsi" w:hAnsiTheme="minorHAnsi"/>
          <w:sz w:val="20"/>
        </w:rPr>
        <w:t xml:space="preserve">oriented </w:t>
      </w:r>
      <w:proofErr w:type="gramStart"/>
      <w:r w:rsidRPr="0036528F">
        <w:rPr>
          <w:rFonts w:cs="Arial" w:asciiTheme="minorHAnsi" w:hAnsiTheme="minorHAnsi"/>
          <w:sz w:val="20"/>
        </w:rPr>
        <w:t>mind-set;</w:t>
      </w:r>
      <w:proofErr w:type="gramEnd"/>
    </w:p>
    <w:p w:rsidRPr="0036528F" w:rsidR="0036528F" w:rsidP="0036528F" w:rsidRDefault="0036528F" w14:paraId="1194DCB8" w14:textId="54E2A50B">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 xml:space="preserve">Communicates effectively when working in teams and </w:t>
      </w:r>
      <w:proofErr w:type="gramStart"/>
      <w:r w:rsidRPr="0036528F">
        <w:rPr>
          <w:rFonts w:cs="Arial" w:asciiTheme="minorHAnsi" w:hAnsiTheme="minorHAnsi"/>
          <w:sz w:val="20"/>
        </w:rPr>
        <w:t>independently;</w:t>
      </w:r>
      <w:proofErr w:type="gramEnd"/>
    </w:p>
    <w:p w:rsidRPr="00FE781B" w:rsidR="0036528F" w:rsidP="00F2569A" w:rsidRDefault="00FE781B" w14:paraId="16E445A7" w14:textId="5FF271DE">
      <w:pPr>
        <w:pStyle w:val="Header"/>
        <w:numPr>
          <w:ilvl w:val="0"/>
          <w:numId w:val="19"/>
        </w:numPr>
        <w:ind w:left="714" w:hanging="357"/>
        <w:jc w:val="both"/>
        <w:rPr>
          <w:rFonts w:cs="Arial" w:asciiTheme="minorHAnsi" w:hAnsiTheme="minorHAnsi"/>
          <w:sz w:val="20"/>
        </w:rPr>
      </w:pPr>
      <w:r w:rsidRPr="00FE781B">
        <w:rPr>
          <w:rFonts w:cs="Arial" w:asciiTheme="minorHAnsi" w:hAnsiTheme="minorHAnsi"/>
          <w:sz w:val="20"/>
        </w:rPr>
        <w:t>Capable of managing own workload and g</w:t>
      </w:r>
      <w:r w:rsidRPr="00FE781B" w:rsidR="0036528F">
        <w:rPr>
          <w:rFonts w:cs="Arial" w:asciiTheme="minorHAnsi" w:hAnsiTheme="minorHAnsi"/>
          <w:sz w:val="20"/>
        </w:rPr>
        <w:t xml:space="preserve">ood in organizing and structuring various tasks and </w:t>
      </w:r>
      <w:proofErr w:type="gramStart"/>
      <w:r w:rsidRPr="00FE781B" w:rsidR="0036528F">
        <w:rPr>
          <w:rFonts w:cs="Arial" w:asciiTheme="minorHAnsi" w:hAnsiTheme="minorHAnsi"/>
          <w:sz w:val="20"/>
        </w:rPr>
        <w:t>responsibilities;</w:t>
      </w:r>
      <w:proofErr w:type="gramEnd"/>
      <w:r w:rsidRPr="00FE781B" w:rsidR="0036528F">
        <w:rPr>
          <w:rFonts w:cs="Arial" w:asciiTheme="minorHAnsi" w:hAnsiTheme="minorHAnsi"/>
          <w:sz w:val="20"/>
        </w:rPr>
        <w:t xml:space="preserve"> </w:t>
      </w:r>
    </w:p>
    <w:p w:rsidRPr="00FE781B" w:rsidR="00FE781B" w:rsidP="00FE781B" w:rsidRDefault="00FE781B" w14:paraId="0562164D" w14:textId="5DCAE45B">
      <w:pPr>
        <w:pStyle w:val="Header"/>
        <w:numPr>
          <w:ilvl w:val="0"/>
          <w:numId w:val="19"/>
        </w:numPr>
        <w:ind w:left="714" w:hanging="357"/>
        <w:jc w:val="both"/>
        <w:rPr>
          <w:rFonts w:cs="Arial" w:asciiTheme="minorHAnsi" w:hAnsiTheme="minorHAnsi"/>
          <w:sz w:val="20"/>
        </w:rPr>
      </w:pPr>
      <w:r>
        <w:rPr>
          <w:rFonts w:cs="Arial" w:asciiTheme="minorHAnsi" w:hAnsiTheme="minorHAnsi"/>
          <w:sz w:val="20"/>
        </w:rPr>
        <w:t xml:space="preserve">Client orientation and </w:t>
      </w:r>
      <w:r w:rsidRPr="00FE781B">
        <w:rPr>
          <w:rFonts w:cs="Arial" w:asciiTheme="minorHAnsi" w:hAnsiTheme="minorHAnsi"/>
          <w:sz w:val="20"/>
        </w:rPr>
        <w:t xml:space="preserve">excellent attention to </w:t>
      </w:r>
      <w:proofErr w:type="gramStart"/>
      <w:r w:rsidRPr="00FE781B">
        <w:rPr>
          <w:rFonts w:cs="Arial" w:asciiTheme="minorHAnsi" w:hAnsiTheme="minorHAnsi"/>
          <w:sz w:val="20"/>
        </w:rPr>
        <w:t>detail</w:t>
      </w:r>
      <w:r>
        <w:rPr>
          <w:rFonts w:cs="Arial" w:asciiTheme="minorHAnsi" w:hAnsiTheme="minorHAnsi"/>
          <w:sz w:val="20"/>
        </w:rPr>
        <w:t>;</w:t>
      </w:r>
      <w:proofErr w:type="gramEnd"/>
      <w:r w:rsidRPr="00FE781B">
        <w:rPr>
          <w:rFonts w:cs="Arial" w:asciiTheme="minorHAnsi" w:hAnsiTheme="minorHAnsi"/>
          <w:sz w:val="20"/>
        </w:rPr>
        <w:t xml:space="preserve"> </w:t>
      </w:r>
    </w:p>
    <w:p w:rsidRPr="0036528F" w:rsidR="0036528F" w:rsidP="0036528F" w:rsidRDefault="0036528F" w14:paraId="104B510D" w14:textId="2F0BB107">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 xml:space="preserve">Displays cultural, gender, religion, race, nationality and age sensitivity and </w:t>
      </w:r>
      <w:proofErr w:type="gramStart"/>
      <w:r w:rsidRPr="0036528F">
        <w:rPr>
          <w:rFonts w:cs="Arial" w:asciiTheme="minorHAnsi" w:hAnsiTheme="minorHAnsi"/>
          <w:sz w:val="20"/>
        </w:rPr>
        <w:t>adaptability;</w:t>
      </w:r>
      <w:proofErr w:type="gramEnd"/>
    </w:p>
    <w:p w:rsidRPr="0036528F" w:rsidR="0036528F" w:rsidP="0036528F" w:rsidRDefault="0036528F" w14:paraId="34711B84" w14:textId="6FF542AC">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 xml:space="preserve">Responds positively to feedback and differing points of </w:t>
      </w:r>
      <w:proofErr w:type="gramStart"/>
      <w:r w:rsidRPr="0036528F">
        <w:rPr>
          <w:rFonts w:cs="Arial" w:asciiTheme="minorHAnsi" w:hAnsiTheme="minorHAnsi"/>
          <w:sz w:val="20"/>
        </w:rPr>
        <w:t>view;</w:t>
      </w:r>
      <w:proofErr w:type="gramEnd"/>
    </w:p>
    <w:p w:rsidR="0036528F" w:rsidP="0036528F" w:rsidRDefault="0036528F" w14:paraId="2DF56FBD" w14:textId="4EC1FA69">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Consistently approaches work with energy and a positive, constructive attitude.</w:t>
      </w:r>
    </w:p>
    <w:p w:rsidR="00897838" w:rsidP="00897838" w:rsidRDefault="00897838" w14:paraId="02B07B05" w14:textId="476C1F5F">
      <w:pPr>
        <w:pStyle w:val="Header"/>
        <w:jc w:val="both"/>
        <w:rPr>
          <w:rFonts w:cs="Arial" w:asciiTheme="minorHAnsi" w:hAnsiTheme="minorHAnsi"/>
          <w:sz w:val="20"/>
        </w:rPr>
      </w:pPr>
    </w:p>
    <w:p w:rsidRPr="0036528F" w:rsidR="00897838" w:rsidP="00897838" w:rsidRDefault="00897838" w14:paraId="00B7BF75" w14:textId="2438A7F9">
      <w:pPr>
        <w:pStyle w:val="Header"/>
        <w:jc w:val="both"/>
        <w:rPr>
          <w:rFonts w:cs="Arial" w:asciiTheme="minorHAnsi" w:hAnsiTheme="minorHAnsi"/>
          <w:sz w:val="20"/>
        </w:rPr>
      </w:pPr>
    </w:p>
    <w:p w:rsidR="00897838" w:rsidP="00414B5C" w:rsidRDefault="00640FD0" w14:paraId="7307EB76" w14:textId="0BE68E85">
      <w:pPr>
        <w:rPr>
          <w:rFonts w:cs="Arial" w:asciiTheme="minorHAnsi" w:hAnsiTheme="minorHAnsi"/>
          <w:b/>
          <w:lang w:val="en-GB"/>
        </w:rPr>
      </w:pPr>
      <w:r w:rsidRPr="00A13D39">
        <w:rPr>
          <w:rFonts w:cs="Arial" w:asciiTheme="minorHAnsi" w:hAnsiTheme="minorHAnsi"/>
          <w:b/>
          <w:lang w:val="en-GB"/>
        </w:rPr>
        <w:t>V.</w:t>
      </w:r>
      <w:r w:rsidRPr="00A13D39" w:rsidR="00414B5C">
        <w:rPr>
          <w:rFonts w:cs="Arial" w:asciiTheme="minorHAnsi" w:hAnsiTheme="minorHAnsi"/>
          <w:b/>
          <w:lang w:val="en-GB"/>
        </w:rPr>
        <w:t xml:space="preserve"> </w:t>
      </w:r>
      <w:r w:rsidR="00C91F20">
        <w:rPr>
          <w:rFonts w:cs="Arial" w:asciiTheme="minorHAnsi" w:hAnsiTheme="minorHAnsi"/>
          <w:b/>
          <w:lang w:val="en-GB"/>
        </w:rPr>
        <w:t>FELLOW</w:t>
      </w:r>
      <w:r w:rsidR="00897838">
        <w:rPr>
          <w:rFonts w:cs="Arial" w:asciiTheme="minorHAnsi" w:hAnsiTheme="minorHAnsi"/>
          <w:b/>
          <w:lang w:val="en-GB"/>
        </w:rPr>
        <w:t>SHIP CONDITIONS</w:t>
      </w:r>
    </w:p>
    <w:p w:rsidR="00897838" w:rsidP="00414B5C" w:rsidRDefault="00897838" w14:paraId="7ECF34DA" w14:textId="77777777">
      <w:pPr>
        <w:rPr>
          <w:rFonts w:cs="Arial" w:asciiTheme="minorHAnsi" w:hAnsiTheme="minorHAnsi"/>
          <w:b/>
          <w:lang w:val="en-GB"/>
        </w:rPr>
      </w:pPr>
    </w:p>
    <w:p w:rsidRPr="004A2A95" w:rsidR="00897838" w:rsidP="00E25564" w:rsidRDefault="004A2A95" w14:paraId="5D345CD7" w14:textId="037EBDB7">
      <w:pPr>
        <w:pStyle w:val="Header"/>
        <w:numPr>
          <w:ilvl w:val="0"/>
          <w:numId w:val="19"/>
        </w:numPr>
        <w:ind w:left="714" w:hanging="357"/>
        <w:jc w:val="both"/>
        <w:rPr>
          <w:rFonts w:cs="Arial" w:asciiTheme="minorHAnsi" w:hAnsiTheme="minorHAnsi"/>
          <w:sz w:val="20"/>
        </w:rPr>
      </w:pPr>
      <w:r w:rsidRPr="004A2A95">
        <w:rPr>
          <w:rFonts w:cs="Arial" w:asciiTheme="minorHAnsi" w:hAnsiTheme="minorHAnsi"/>
          <w:sz w:val="20"/>
        </w:rPr>
        <w:t xml:space="preserve">UNDP </w:t>
      </w:r>
      <w:r w:rsidR="00C91F20">
        <w:rPr>
          <w:rFonts w:cs="Arial" w:asciiTheme="minorHAnsi" w:hAnsiTheme="minorHAnsi"/>
          <w:sz w:val="20"/>
        </w:rPr>
        <w:t>Fellow</w:t>
      </w:r>
      <w:r w:rsidRPr="004A2A95">
        <w:rPr>
          <w:rFonts w:cs="Arial" w:asciiTheme="minorHAnsi" w:hAnsiTheme="minorHAnsi"/>
          <w:sz w:val="20"/>
        </w:rPr>
        <w:t xml:space="preserve">ships are not remunerated. </w:t>
      </w:r>
      <w:r w:rsidRPr="004A2A95" w:rsidR="00897838">
        <w:rPr>
          <w:rFonts w:cs="Arial" w:asciiTheme="minorHAnsi" w:hAnsiTheme="minorHAnsi"/>
          <w:sz w:val="20"/>
        </w:rPr>
        <w:t xml:space="preserve">All expenses connected with the </w:t>
      </w:r>
      <w:r w:rsidR="00C91F20">
        <w:rPr>
          <w:rFonts w:cs="Arial" w:asciiTheme="minorHAnsi" w:hAnsiTheme="minorHAnsi"/>
          <w:sz w:val="20"/>
        </w:rPr>
        <w:t>Fellow</w:t>
      </w:r>
      <w:r w:rsidRPr="004A2A95" w:rsidR="00897838">
        <w:rPr>
          <w:rFonts w:cs="Arial" w:asciiTheme="minorHAnsi" w:hAnsiTheme="minorHAnsi"/>
          <w:sz w:val="20"/>
        </w:rPr>
        <w:t xml:space="preserve">ship will be borne by the </w:t>
      </w:r>
      <w:r w:rsidR="00C91F20">
        <w:rPr>
          <w:rFonts w:cs="Arial" w:asciiTheme="minorHAnsi" w:hAnsiTheme="minorHAnsi"/>
          <w:sz w:val="20"/>
        </w:rPr>
        <w:t>Fellow</w:t>
      </w:r>
      <w:r w:rsidRPr="004A2A95" w:rsidR="00897838">
        <w:rPr>
          <w:rFonts w:cs="Arial" w:asciiTheme="minorHAnsi" w:hAnsiTheme="minorHAnsi"/>
          <w:sz w:val="20"/>
        </w:rPr>
        <w:t xml:space="preserve"> or her/his sponsoring </w:t>
      </w:r>
      <w:proofErr w:type="gramStart"/>
      <w:r w:rsidRPr="004A2A95" w:rsidR="00897838">
        <w:rPr>
          <w:rFonts w:cs="Arial" w:asciiTheme="minorHAnsi" w:hAnsiTheme="minorHAnsi"/>
          <w:sz w:val="20"/>
        </w:rPr>
        <w:t>entity;</w:t>
      </w:r>
      <w:proofErr w:type="gramEnd"/>
    </w:p>
    <w:p w:rsidRPr="00897838" w:rsidR="00897838" w:rsidP="00897838" w:rsidRDefault="00897838" w14:paraId="3CDA79AD" w14:textId="42AED68D">
      <w:pPr>
        <w:pStyle w:val="Header"/>
        <w:numPr>
          <w:ilvl w:val="0"/>
          <w:numId w:val="19"/>
        </w:numPr>
        <w:ind w:left="714" w:hanging="357"/>
        <w:jc w:val="both"/>
        <w:rPr>
          <w:rFonts w:cs="Arial" w:asciiTheme="minorHAnsi" w:hAnsiTheme="minorHAnsi"/>
          <w:sz w:val="20"/>
        </w:rPr>
      </w:pPr>
      <w:r w:rsidRPr="00897838">
        <w:rPr>
          <w:rFonts w:cs="Arial" w:asciiTheme="minorHAnsi" w:hAnsiTheme="minorHAnsi"/>
          <w:sz w:val="20"/>
        </w:rPr>
        <w:t xml:space="preserve">UNDP accepts no responsibility for costs arising from accidents and/or illness or death incurred during the </w:t>
      </w:r>
      <w:proofErr w:type="gramStart"/>
      <w:r w:rsidR="00C91F20">
        <w:rPr>
          <w:rFonts w:cs="Arial" w:asciiTheme="minorHAnsi" w:hAnsiTheme="minorHAnsi"/>
          <w:sz w:val="20"/>
        </w:rPr>
        <w:t>Fellow</w:t>
      </w:r>
      <w:r w:rsidRPr="00897838">
        <w:rPr>
          <w:rFonts w:cs="Arial" w:asciiTheme="minorHAnsi" w:hAnsiTheme="minorHAnsi"/>
          <w:sz w:val="20"/>
        </w:rPr>
        <w:t>ship;</w:t>
      </w:r>
      <w:proofErr w:type="gramEnd"/>
    </w:p>
    <w:p w:rsidRPr="00897838" w:rsidR="00897838" w:rsidP="00897838" w:rsidRDefault="00C91F20" w14:paraId="247AA5F6" w14:textId="0920B6ED">
      <w:pPr>
        <w:pStyle w:val="Header"/>
        <w:numPr>
          <w:ilvl w:val="0"/>
          <w:numId w:val="19"/>
        </w:numPr>
        <w:ind w:left="714" w:hanging="357"/>
        <w:jc w:val="both"/>
        <w:rPr>
          <w:rFonts w:cs="Arial" w:asciiTheme="minorHAnsi" w:hAnsiTheme="minorHAnsi"/>
          <w:sz w:val="20"/>
        </w:rPr>
      </w:pPr>
      <w:r>
        <w:rPr>
          <w:rFonts w:cs="Arial" w:asciiTheme="minorHAnsi" w:hAnsiTheme="minorHAnsi"/>
          <w:sz w:val="20"/>
        </w:rPr>
        <w:t>Fellow</w:t>
      </w:r>
      <w:r w:rsidR="00897838">
        <w:rPr>
          <w:rFonts w:cs="Arial" w:asciiTheme="minorHAnsi" w:hAnsiTheme="minorHAnsi"/>
          <w:sz w:val="20"/>
        </w:rPr>
        <w:t>s are</w:t>
      </w:r>
      <w:r w:rsidRPr="00897838" w:rsidR="00897838">
        <w:rPr>
          <w:rFonts w:cs="Arial" w:asciiTheme="minorHAnsi" w:hAnsiTheme="minorHAnsi"/>
          <w:sz w:val="20"/>
        </w:rPr>
        <w:t xml:space="preserve"> responsible for obtaining necessary visas and arranging travel to and from the duty station where the </w:t>
      </w:r>
      <w:r>
        <w:rPr>
          <w:rFonts w:cs="Arial" w:asciiTheme="minorHAnsi" w:hAnsiTheme="minorHAnsi"/>
          <w:sz w:val="20"/>
        </w:rPr>
        <w:t>Fellow</w:t>
      </w:r>
      <w:r w:rsidRPr="00897838" w:rsidR="00897838">
        <w:rPr>
          <w:rFonts w:cs="Arial" w:asciiTheme="minorHAnsi" w:hAnsiTheme="minorHAnsi"/>
          <w:sz w:val="20"/>
        </w:rPr>
        <w:t xml:space="preserve">ship will be </w:t>
      </w:r>
      <w:proofErr w:type="gramStart"/>
      <w:r w:rsidRPr="00897838" w:rsidR="00897838">
        <w:rPr>
          <w:rFonts w:cs="Arial" w:asciiTheme="minorHAnsi" w:hAnsiTheme="minorHAnsi"/>
          <w:sz w:val="20"/>
        </w:rPr>
        <w:t>performed;</w:t>
      </w:r>
      <w:proofErr w:type="gramEnd"/>
    </w:p>
    <w:p w:rsidRPr="00897838" w:rsidR="00897838" w:rsidP="00897838" w:rsidRDefault="00C91F20" w14:paraId="103D861E" w14:textId="67C84456">
      <w:pPr>
        <w:pStyle w:val="Header"/>
        <w:numPr>
          <w:ilvl w:val="0"/>
          <w:numId w:val="19"/>
        </w:numPr>
        <w:ind w:left="714" w:hanging="357"/>
        <w:jc w:val="both"/>
        <w:rPr>
          <w:rFonts w:cs="Arial" w:asciiTheme="minorHAnsi" w:hAnsiTheme="minorHAnsi"/>
          <w:sz w:val="20"/>
        </w:rPr>
      </w:pPr>
      <w:r>
        <w:rPr>
          <w:rFonts w:cs="Arial" w:asciiTheme="minorHAnsi" w:hAnsiTheme="minorHAnsi"/>
          <w:sz w:val="20"/>
        </w:rPr>
        <w:t>Fellow</w:t>
      </w:r>
      <w:r w:rsidRPr="00897838" w:rsidR="00897838">
        <w:rPr>
          <w:rFonts w:cs="Arial" w:asciiTheme="minorHAnsi" w:hAnsiTheme="minorHAnsi"/>
          <w:sz w:val="20"/>
        </w:rPr>
        <w:t xml:space="preserve">s are not eligible to apply for, or be appointed to, any post in UNDP during the period of the </w:t>
      </w:r>
      <w:proofErr w:type="gramStart"/>
      <w:r>
        <w:rPr>
          <w:rFonts w:cs="Arial" w:asciiTheme="minorHAnsi" w:hAnsiTheme="minorHAnsi"/>
          <w:sz w:val="20"/>
        </w:rPr>
        <w:t>Fellow</w:t>
      </w:r>
      <w:r w:rsidRPr="00897838" w:rsidR="00897838">
        <w:rPr>
          <w:rFonts w:cs="Arial" w:asciiTheme="minorHAnsi" w:hAnsiTheme="minorHAnsi"/>
          <w:sz w:val="20"/>
        </w:rPr>
        <w:t>ship;</w:t>
      </w:r>
      <w:proofErr w:type="gramEnd"/>
    </w:p>
    <w:p w:rsidRPr="00897838" w:rsidR="00897838" w:rsidP="00897838" w:rsidRDefault="00C91F20" w14:paraId="234EE5C5" w14:textId="5A6167D9">
      <w:pPr>
        <w:pStyle w:val="Header"/>
        <w:numPr>
          <w:ilvl w:val="0"/>
          <w:numId w:val="19"/>
        </w:numPr>
        <w:ind w:left="714" w:hanging="357"/>
        <w:jc w:val="both"/>
        <w:rPr>
          <w:rFonts w:cs="Arial" w:asciiTheme="minorHAnsi" w:hAnsiTheme="minorHAnsi"/>
          <w:sz w:val="20"/>
        </w:rPr>
      </w:pPr>
      <w:r>
        <w:rPr>
          <w:rFonts w:cs="Arial" w:asciiTheme="minorHAnsi" w:hAnsiTheme="minorHAnsi"/>
          <w:sz w:val="20"/>
        </w:rPr>
        <w:t>Fellow</w:t>
      </w:r>
      <w:r w:rsidR="00897838">
        <w:rPr>
          <w:rFonts w:cs="Arial" w:asciiTheme="minorHAnsi" w:hAnsiTheme="minorHAnsi"/>
          <w:sz w:val="20"/>
        </w:rPr>
        <w:t>s</w:t>
      </w:r>
      <w:r w:rsidRPr="00897838" w:rsidR="00897838">
        <w:rPr>
          <w:rFonts w:cs="Arial" w:asciiTheme="minorHAnsi" w:hAnsiTheme="minorHAnsi"/>
          <w:sz w:val="20"/>
        </w:rPr>
        <w:t xml:space="preserve"> must provide proof of enrolment in health insurance </w:t>
      </w:r>
      <w:proofErr w:type="gramStart"/>
      <w:r w:rsidRPr="00897838" w:rsidR="00897838">
        <w:rPr>
          <w:rFonts w:cs="Arial" w:asciiTheme="minorHAnsi" w:hAnsiTheme="minorHAnsi"/>
          <w:sz w:val="20"/>
        </w:rPr>
        <w:t>plan;</w:t>
      </w:r>
      <w:proofErr w:type="gramEnd"/>
    </w:p>
    <w:p w:rsidRPr="00897838" w:rsidR="00897838" w:rsidP="00897838" w:rsidRDefault="00C91F20" w14:paraId="24D18B3D" w14:textId="7125C59E">
      <w:pPr>
        <w:pStyle w:val="Header"/>
        <w:numPr>
          <w:ilvl w:val="0"/>
          <w:numId w:val="19"/>
        </w:numPr>
        <w:ind w:left="714" w:hanging="357"/>
        <w:jc w:val="both"/>
        <w:rPr>
          <w:rFonts w:cs="Arial" w:asciiTheme="minorHAnsi" w:hAnsiTheme="minorHAnsi"/>
          <w:sz w:val="20"/>
        </w:rPr>
      </w:pPr>
      <w:r>
        <w:rPr>
          <w:rFonts w:cs="Arial" w:asciiTheme="minorHAnsi" w:hAnsiTheme="minorHAnsi"/>
          <w:sz w:val="20"/>
        </w:rPr>
        <w:t>Fellow</w:t>
      </w:r>
      <w:r w:rsidRPr="00897838" w:rsidR="00897838">
        <w:rPr>
          <w:rFonts w:cs="Arial" w:asciiTheme="minorHAnsi" w:hAnsiTheme="minorHAnsi"/>
          <w:sz w:val="20"/>
        </w:rPr>
        <w:t xml:space="preserve">s are not staff members and may not represent UNDP in any official </w:t>
      </w:r>
      <w:proofErr w:type="gramStart"/>
      <w:r w:rsidRPr="00897838" w:rsidR="00897838">
        <w:rPr>
          <w:rFonts w:cs="Arial" w:asciiTheme="minorHAnsi" w:hAnsiTheme="minorHAnsi"/>
          <w:sz w:val="20"/>
        </w:rPr>
        <w:t>capacity;</w:t>
      </w:r>
      <w:proofErr w:type="gramEnd"/>
    </w:p>
    <w:p w:rsidRPr="00897838" w:rsidR="00897838" w:rsidP="00897838" w:rsidRDefault="00C91F20" w14:paraId="15D76061" w14:textId="1A0190F1">
      <w:pPr>
        <w:pStyle w:val="Header"/>
        <w:numPr>
          <w:ilvl w:val="0"/>
          <w:numId w:val="19"/>
        </w:numPr>
        <w:ind w:left="714" w:hanging="357"/>
        <w:jc w:val="both"/>
        <w:rPr>
          <w:rFonts w:cs="Arial" w:asciiTheme="minorHAnsi" w:hAnsiTheme="minorHAnsi"/>
          <w:sz w:val="20"/>
        </w:rPr>
      </w:pPr>
      <w:r>
        <w:rPr>
          <w:rFonts w:cs="Arial" w:asciiTheme="minorHAnsi" w:hAnsiTheme="minorHAnsi"/>
          <w:sz w:val="20"/>
        </w:rPr>
        <w:t>Fellow</w:t>
      </w:r>
      <w:r w:rsidR="00897838">
        <w:rPr>
          <w:rFonts w:cs="Arial" w:asciiTheme="minorHAnsi" w:hAnsiTheme="minorHAnsi"/>
          <w:sz w:val="20"/>
        </w:rPr>
        <w:t xml:space="preserve">s </w:t>
      </w:r>
      <w:r w:rsidRPr="00897838" w:rsidR="00897838">
        <w:rPr>
          <w:rFonts w:cs="Arial" w:asciiTheme="minorHAnsi" w:hAnsiTheme="minorHAnsi"/>
          <w:sz w:val="20"/>
        </w:rPr>
        <w:t xml:space="preserve">are expected to work </w:t>
      </w:r>
      <w:r w:rsidRPr="00897838" w:rsidR="0013174D">
        <w:rPr>
          <w:rFonts w:cs="Arial" w:asciiTheme="minorHAnsi" w:hAnsiTheme="minorHAnsi"/>
          <w:sz w:val="20"/>
        </w:rPr>
        <w:t>full</w:t>
      </w:r>
      <w:r w:rsidR="0013174D">
        <w:rPr>
          <w:rFonts w:cs="Arial" w:asciiTheme="minorHAnsi" w:hAnsiTheme="minorHAnsi"/>
          <w:sz w:val="20"/>
        </w:rPr>
        <w:t>-</w:t>
      </w:r>
      <w:r w:rsidRPr="00897838" w:rsidR="0013174D">
        <w:rPr>
          <w:rFonts w:cs="Arial" w:asciiTheme="minorHAnsi" w:hAnsiTheme="minorHAnsi"/>
          <w:sz w:val="20"/>
        </w:rPr>
        <w:t>time,</w:t>
      </w:r>
      <w:r w:rsidRPr="00897838" w:rsidR="00897838">
        <w:rPr>
          <w:rFonts w:cs="Arial" w:asciiTheme="minorHAnsi" w:hAnsiTheme="minorHAnsi"/>
          <w:sz w:val="20"/>
        </w:rPr>
        <w:t xml:space="preserve"> but flexibility is allowed for education </w:t>
      </w:r>
      <w:proofErr w:type="spellStart"/>
      <w:proofErr w:type="gramStart"/>
      <w:r w:rsidRPr="00897838" w:rsidR="00897838">
        <w:rPr>
          <w:rFonts w:cs="Arial" w:asciiTheme="minorHAnsi" w:hAnsiTheme="minorHAnsi"/>
          <w:sz w:val="20"/>
        </w:rPr>
        <w:t>programme</w:t>
      </w:r>
      <w:r w:rsidR="00897838">
        <w:rPr>
          <w:rFonts w:cs="Arial" w:asciiTheme="minorHAnsi" w:hAnsiTheme="minorHAnsi"/>
          <w:sz w:val="20"/>
        </w:rPr>
        <w:t>s</w:t>
      </w:r>
      <w:proofErr w:type="spellEnd"/>
      <w:r w:rsidRPr="00897838" w:rsidR="00897838">
        <w:rPr>
          <w:rFonts w:cs="Arial" w:asciiTheme="minorHAnsi" w:hAnsiTheme="minorHAnsi"/>
          <w:sz w:val="20"/>
        </w:rPr>
        <w:t>;</w:t>
      </w:r>
      <w:proofErr w:type="gramEnd"/>
    </w:p>
    <w:p w:rsidRPr="004A2A95" w:rsidR="00897838" w:rsidP="006142C8" w:rsidRDefault="00C91F20" w14:paraId="638025B3" w14:textId="2FCF93E4">
      <w:pPr>
        <w:pStyle w:val="Header"/>
        <w:numPr>
          <w:ilvl w:val="0"/>
          <w:numId w:val="19"/>
        </w:numPr>
        <w:ind w:left="714" w:hanging="357"/>
        <w:jc w:val="both"/>
        <w:rPr>
          <w:rFonts w:cs="Arial" w:asciiTheme="minorHAnsi" w:hAnsiTheme="minorHAnsi"/>
          <w:sz w:val="20"/>
        </w:rPr>
      </w:pPr>
      <w:r>
        <w:rPr>
          <w:rFonts w:cs="Arial" w:asciiTheme="minorHAnsi" w:hAnsiTheme="minorHAnsi"/>
          <w:sz w:val="20"/>
        </w:rPr>
        <w:t>Fellow</w:t>
      </w:r>
      <w:r w:rsidR="004A2A95">
        <w:rPr>
          <w:rFonts w:cs="Arial" w:asciiTheme="minorHAnsi" w:hAnsiTheme="minorHAnsi"/>
          <w:sz w:val="20"/>
        </w:rPr>
        <w:t>s</w:t>
      </w:r>
      <w:r w:rsidRPr="00897838" w:rsidR="00897838">
        <w:rPr>
          <w:rFonts w:cs="Arial" w:asciiTheme="minorHAnsi" w:hAnsiTheme="minorHAnsi"/>
          <w:sz w:val="20"/>
        </w:rPr>
        <w:t xml:space="preserve"> </w:t>
      </w:r>
      <w:r w:rsidR="004A2A95">
        <w:rPr>
          <w:rFonts w:cs="Arial" w:asciiTheme="minorHAnsi" w:hAnsiTheme="minorHAnsi"/>
          <w:sz w:val="20"/>
        </w:rPr>
        <w:t>need</w:t>
      </w:r>
      <w:r w:rsidRPr="00897838" w:rsidR="00897838">
        <w:rPr>
          <w:rFonts w:cs="Arial" w:asciiTheme="minorHAnsi" w:hAnsiTheme="minorHAnsi"/>
          <w:sz w:val="20"/>
        </w:rPr>
        <w:t xml:space="preserve"> to obtain financing for subsistence and make own arrangements for </w:t>
      </w:r>
      <w:r>
        <w:rPr>
          <w:rFonts w:cs="Arial" w:asciiTheme="minorHAnsi" w:hAnsiTheme="minorHAnsi"/>
          <w:sz w:val="20"/>
        </w:rPr>
        <w:t>Fellow</w:t>
      </w:r>
      <w:r w:rsidRPr="00897838" w:rsidR="00897838">
        <w:rPr>
          <w:rFonts w:cs="Arial" w:asciiTheme="minorHAnsi" w:hAnsiTheme="minorHAnsi"/>
          <w:sz w:val="20"/>
        </w:rPr>
        <w:t>ship, travel, VISA, accommodation, etc.</w:t>
      </w:r>
    </w:p>
    <w:sectPr w:rsidRPr="004A2A95" w:rsidR="00897838" w:rsidSect="00A13D39">
      <w:footerReference w:type="default" r:id="rId12"/>
      <w:headerReference w:type="first" r:id="rId13"/>
      <w:footerReference w:type="first" r:id="rId14"/>
      <w:pgSz w:w="11907" w:h="16840" w:orient="portrait"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B5CF3" w:rsidRDefault="005B5CF3" w14:paraId="2EA25319" w14:textId="77777777">
      <w:r>
        <w:separator/>
      </w:r>
    </w:p>
  </w:endnote>
  <w:endnote w:type="continuationSeparator" w:id="0">
    <w:p w:rsidR="005B5CF3" w:rsidRDefault="005B5CF3" w14:paraId="467669F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D20CAA" w:rsidR="00D20CAA" w:rsidP="00D20CAA" w:rsidRDefault="00D20CAA" w14:paraId="45EE5EE2" w14:textId="38B29AEE">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Pr>
        <w:rFonts w:asciiTheme="minorHAnsi" w:hAnsiTheme="minorHAnsi"/>
        <w:sz w:val="16"/>
        <w:szCs w:val="16"/>
      </w:rPr>
      <w:t>Internship Terms of Reference, January</w:t>
    </w:r>
    <w:r w:rsidRPr="001B6350">
      <w:rPr>
        <w:rFonts w:asciiTheme="minorHAnsi" w:hAnsiTheme="minorHAnsi"/>
        <w:sz w:val="16"/>
        <w:szCs w:val="16"/>
      </w:rPr>
      <w:t xml:space="preserve"> </w:t>
    </w:r>
    <w:r>
      <w:rPr>
        <w:rFonts w:asciiTheme="minorHAnsi" w:hAnsiTheme="minorHAnsi"/>
        <w:sz w:val="16"/>
        <w:szCs w:val="16"/>
      </w:rPr>
      <w:t>2018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1B6350" w:rsidR="00EE0144" w:rsidP="00703C13" w:rsidRDefault="00EE0144" w14:paraId="69EFDB76" w14:textId="6BEE6EF4">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Pr="001B6350" w:rsidR="001B6350">
      <w:rPr>
        <w:rFonts w:asciiTheme="minorHAnsi" w:hAnsiTheme="minorHAnsi"/>
        <w:sz w:val="16"/>
        <w:szCs w:val="16"/>
      </w:rPr>
      <w:t>, Bureau for Management Services</w:t>
    </w:r>
    <w:r w:rsidRPr="001B6350" w:rsidR="00703C13">
      <w:rPr>
        <w:rFonts w:asciiTheme="minorHAnsi" w:hAnsiTheme="minorHAnsi"/>
        <w:sz w:val="16"/>
        <w:szCs w:val="16"/>
      </w:rPr>
      <w:tab/>
    </w:r>
    <w:r w:rsidR="001B6350">
      <w:rPr>
        <w:rFonts w:asciiTheme="minorHAnsi" w:hAnsiTheme="minorHAnsi"/>
        <w:sz w:val="16"/>
        <w:szCs w:val="16"/>
      </w:rPr>
      <w:t xml:space="preserve">Internship Terms of Reference, </w:t>
    </w:r>
    <w:r w:rsidR="00D20CAA">
      <w:rPr>
        <w:rFonts w:asciiTheme="minorHAnsi" w:hAnsiTheme="minorHAnsi"/>
        <w:sz w:val="16"/>
        <w:szCs w:val="16"/>
      </w:rPr>
      <w:t>January</w:t>
    </w:r>
    <w:r w:rsidRPr="001B6350" w:rsidR="00703C13">
      <w:rPr>
        <w:rFonts w:asciiTheme="minorHAnsi" w:hAnsiTheme="minorHAnsi"/>
        <w:sz w:val="16"/>
        <w:szCs w:val="16"/>
      </w:rPr>
      <w:t xml:space="preserve"> </w:t>
    </w:r>
    <w:r w:rsidR="00D20CAA">
      <w:rPr>
        <w:rFonts w:asciiTheme="minorHAnsi" w:hAnsiTheme="minorHAnsi"/>
        <w:sz w:val="16"/>
        <w:szCs w:val="16"/>
      </w:rPr>
      <w:t>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B5CF3" w:rsidRDefault="005B5CF3" w14:paraId="2506A280" w14:textId="77777777">
      <w:r>
        <w:separator/>
      </w:r>
    </w:p>
  </w:footnote>
  <w:footnote w:type="continuationSeparator" w:id="0">
    <w:p w:rsidR="005B5CF3" w:rsidRDefault="005B5CF3" w14:paraId="0A49517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Pr="00A13D39" w:rsidR="00BD20EA" w:rsidP="00BD20EA" w:rsidRDefault="00BD20EA" w14:paraId="34FDC6DB" w14:textId="49004F22">
    <w:pPr>
      <w:rPr>
        <w:rFonts w:ascii="Myriad Pro" w:hAnsi="Myriad Pro"/>
        <w:b/>
        <w:sz w:val="26"/>
        <w:szCs w:val="26"/>
        <w:lang w:val="da-DK"/>
      </w:rPr>
    </w:pPr>
    <w:r w:rsidRPr="00A13D39">
      <w:rPr>
        <w:noProof/>
        <w:sz w:val="26"/>
        <w:szCs w:val="26"/>
      </w:rPr>
      <w:drawing>
        <wp:anchor distT="0" distB="0" distL="114300" distR="114300" simplePos="0" relativeHeight="251659264" behindDoc="0" locked="0" layoutInCell="1" allowOverlap="1" wp14:anchorId="34C71C67" wp14:editId="3B0F6467">
          <wp:simplePos x="0" y="0"/>
          <wp:positionH relativeFrom="column">
            <wp:posOffset>5005070</wp:posOffset>
          </wp:positionH>
          <wp:positionV relativeFrom="paragraph">
            <wp:posOffset>-38100</wp:posOffset>
          </wp:positionV>
          <wp:extent cx="716280" cy="1619248"/>
          <wp:effectExtent l="0" t="0" r="7620" b="635"/>
          <wp:wrapNone/>
          <wp:docPr id="4" name="Picture 4" descr="Image result for und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undp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383" cy="1626262"/>
                  </a:xfrm>
                  <a:prstGeom prst="rect">
                    <a:avLst/>
                  </a:prstGeom>
                  <a:noFill/>
                  <a:ln>
                    <a:noFill/>
                  </a:ln>
                </pic:spPr>
              </pic:pic>
            </a:graphicData>
          </a:graphic>
          <wp14:sizeRelH relativeFrom="page">
            <wp14:pctWidth>0</wp14:pctWidth>
          </wp14:sizeRelH>
          <wp14:sizeRelV relativeFrom="page">
            <wp14:pctHeight>0</wp14:pctHeight>
          </wp14:sizeRelV>
        </wp:anchor>
      </w:drawing>
    </w:r>
    <w:r w:rsidRPr="77A2FCCB" w:rsidR="77A2FCCB">
      <w:rPr>
        <w:rFonts w:ascii="Myriad Pro" w:hAnsi="Myriad Pro"/>
        <w:b w:val="1"/>
        <w:bCs w:val="1"/>
        <w:sz w:val="26"/>
        <w:szCs w:val="26"/>
        <w:lang w:val="da-DK"/>
      </w:rPr>
      <w:t>United Nations Development Programme</w:t>
    </w:r>
  </w:p>
  <w:p w:rsidR="00BD20EA" w:rsidRDefault="00BD20EA" w14:paraId="68B2363E" w14:textId="4D72D2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4E92C37"/>
    <w:multiLevelType w:val="hybridMultilevel"/>
    <w:tmpl w:val="D7AC78D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2D445005"/>
    <w:multiLevelType w:val="multilevel"/>
    <w:tmpl w:val="1B1455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DBE5F43"/>
    <w:multiLevelType w:val="multilevel"/>
    <w:tmpl w:val="C7B05F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3E516181"/>
    <w:multiLevelType w:val="hybridMultilevel"/>
    <w:tmpl w:val="C70A502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41A75B7C"/>
    <w:multiLevelType w:val="hybridMultilevel"/>
    <w:tmpl w:val="2610BA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12977"/>
    <w:multiLevelType w:val="hybridMultilevel"/>
    <w:tmpl w:val="C17421B0"/>
    <w:lvl w:ilvl="0" w:tplc="3DC4141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AED3465"/>
    <w:multiLevelType w:val="hybridMultilevel"/>
    <w:tmpl w:val="8CE233A6"/>
    <w:lvl w:ilvl="0" w:tplc="68D2A3F0">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3"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4" w15:restartNumberingAfterBreak="0">
    <w:nsid w:val="4D3125DE"/>
    <w:multiLevelType w:val="hybridMultilevel"/>
    <w:tmpl w:val="FF10AA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93212"/>
    <w:multiLevelType w:val="hybridMultilevel"/>
    <w:tmpl w:val="5928CE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6932028D"/>
    <w:multiLevelType w:val="hybridMultilevel"/>
    <w:tmpl w:val="19EE3A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72E91E98"/>
    <w:multiLevelType w:val="hybridMultilevel"/>
    <w:tmpl w:val="B750F6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3"/>
  </w:num>
  <w:num w:numId="2">
    <w:abstractNumId w:val="23"/>
  </w:num>
  <w:num w:numId="3">
    <w:abstractNumId w:val="4"/>
  </w:num>
  <w:num w:numId="4">
    <w:abstractNumId w:val="10"/>
  </w:num>
  <w:num w:numId="5">
    <w:abstractNumId w:val="21"/>
  </w:num>
  <w:num w:numId="6">
    <w:abstractNumId w:val="19"/>
  </w:num>
  <w:num w:numId="7">
    <w:abstractNumId w:val="25"/>
  </w:num>
  <w:num w:numId="8">
    <w:abstractNumId w:val="7"/>
  </w:num>
  <w:num w:numId="9">
    <w:abstractNumId w:val="26"/>
  </w:num>
  <w:num w:numId="10">
    <w:abstractNumId w:val="0"/>
  </w:num>
  <w:num w:numId="11">
    <w:abstractNumId w:val="11"/>
  </w:num>
  <w:num w:numId="12">
    <w:abstractNumId w:val="5"/>
  </w:num>
  <w:num w:numId="13">
    <w:abstractNumId w:val="24"/>
  </w:num>
  <w:num w:numId="14">
    <w:abstractNumId w:val="2"/>
  </w:num>
  <w:num w:numId="15">
    <w:abstractNumId w:val="20"/>
  </w:num>
  <w:num w:numId="16">
    <w:abstractNumId w:val="18"/>
  </w:num>
  <w:num w:numId="17">
    <w:abstractNumId w:val="3"/>
  </w:num>
  <w:num w:numId="18">
    <w:abstractNumId w:val="1"/>
  </w:num>
  <w:num w:numId="19">
    <w:abstractNumId w:val="6"/>
  </w:num>
  <w:num w:numId="20">
    <w:abstractNumId w:val="12"/>
  </w:num>
  <w:num w:numId="21">
    <w:abstractNumId w:val="28"/>
  </w:num>
  <w:num w:numId="22">
    <w:abstractNumId w:val="15"/>
  </w:num>
  <w:num w:numId="23">
    <w:abstractNumId w:val="9"/>
  </w:num>
  <w:num w:numId="24">
    <w:abstractNumId w:val="27"/>
  </w:num>
  <w:num w:numId="25">
    <w:abstractNumId w:val="16"/>
  </w:num>
  <w:num w:numId="26">
    <w:abstractNumId w:val="14"/>
  </w:num>
  <w:num w:numId="27">
    <w:abstractNumId w:val="8"/>
  </w:num>
  <w:num w:numId="28">
    <w:abstractNumId w:val="22"/>
  </w:num>
  <w:num w:numId="29">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57"/>
  <w:drawingGridVerticalSpacing w:val="39"/>
  <w:displayVerticalDrawingGridEvery w:val="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5278"/>
    <w:rsid w:val="00016466"/>
    <w:rsid w:val="00023C49"/>
    <w:rsid w:val="00036CCE"/>
    <w:rsid w:val="00041B11"/>
    <w:rsid w:val="00041B40"/>
    <w:rsid w:val="00042749"/>
    <w:rsid w:val="000428AD"/>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2AA1"/>
    <w:rsid w:val="000C334C"/>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74D"/>
    <w:rsid w:val="00131BE3"/>
    <w:rsid w:val="00135960"/>
    <w:rsid w:val="00142758"/>
    <w:rsid w:val="00143ADE"/>
    <w:rsid w:val="00160D95"/>
    <w:rsid w:val="001662F0"/>
    <w:rsid w:val="00166B8B"/>
    <w:rsid w:val="0017083B"/>
    <w:rsid w:val="00171B2A"/>
    <w:rsid w:val="00171BC5"/>
    <w:rsid w:val="00172A5A"/>
    <w:rsid w:val="0017368E"/>
    <w:rsid w:val="00173CCE"/>
    <w:rsid w:val="00177A90"/>
    <w:rsid w:val="00177DD9"/>
    <w:rsid w:val="00185AB8"/>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58F8"/>
    <w:rsid w:val="0020637A"/>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51E2"/>
    <w:rsid w:val="00445796"/>
    <w:rsid w:val="00446FF5"/>
    <w:rsid w:val="00450C69"/>
    <w:rsid w:val="00451CA1"/>
    <w:rsid w:val="0045455E"/>
    <w:rsid w:val="004627BB"/>
    <w:rsid w:val="00462A90"/>
    <w:rsid w:val="00467F53"/>
    <w:rsid w:val="00477995"/>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0532F"/>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C7FFD"/>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97287"/>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082A"/>
    <w:rsid w:val="00A22A18"/>
    <w:rsid w:val="00A47808"/>
    <w:rsid w:val="00A551BB"/>
    <w:rsid w:val="00A56DAF"/>
    <w:rsid w:val="00A601F8"/>
    <w:rsid w:val="00A77C3F"/>
    <w:rsid w:val="00A830FB"/>
    <w:rsid w:val="00A858BC"/>
    <w:rsid w:val="00A85F52"/>
    <w:rsid w:val="00A93F2A"/>
    <w:rsid w:val="00A94A91"/>
    <w:rsid w:val="00A95B68"/>
    <w:rsid w:val="00A964CB"/>
    <w:rsid w:val="00AA3A86"/>
    <w:rsid w:val="00AC0B50"/>
    <w:rsid w:val="00AC135C"/>
    <w:rsid w:val="00AC365A"/>
    <w:rsid w:val="00AC4F73"/>
    <w:rsid w:val="00AE11A7"/>
    <w:rsid w:val="00AE467E"/>
    <w:rsid w:val="00AF4FF8"/>
    <w:rsid w:val="00AF7369"/>
    <w:rsid w:val="00B001DC"/>
    <w:rsid w:val="00B027F1"/>
    <w:rsid w:val="00B07E49"/>
    <w:rsid w:val="00B12895"/>
    <w:rsid w:val="00B12B04"/>
    <w:rsid w:val="00B25077"/>
    <w:rsid w:val="00B321D9"/>
    <w:rsid w:val="00B34135"/>
    <w:rsid w:val="00B4054C"/>
    <w:rsid w:val="00B47148"/>
    <w:rsid w:val="00B50EF3"/>
    <w:rsid w:val="00B563C7"/>
    <w:rsid w:val="00B60C9A"/>
    <w:rsid w:val="00B650C5"/>
    <w:rsid w:val="00B708DB"/>
    <w:rsid w:val="00B7657E"/>
    <w:rsid w:val="00B82569"/>
    <w:rsid w:val="00B90DDF"/>
    <w:rsid w:val="00B94616"/>
    <w:rsid w:val="00B948D2"/>
    <w:rsid w:val="00B95F8A"/>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362E7"/>
    <w:rsid w:val="00C45A09"/>
    <w:rsid w:val="00C51BD8"/>
    <w:rsid w:val="00C61A97"/>
    <w:rsid w:val="00C63661"/>
    <w:rsid w:val="00C6546B"/>
    <w:rsid w:val="00C70BFB"/>
    <w:rsid w:val="00C823C4"/>
    <w:rsid w:val="00C84D3F"/>
    <w:rsid w:val="00C91F20"/>
    <w:rsid w:val="00C9769A"/>
    <w:rsid w:val="00CA45D2"/>
    <w:rsid w:val="00CA49D1"/>
    <w:rsid w:val="00CA7311"/>
    <w:rsid w:val="00CC1514"/>
    <w:rsid w:val="00CD4816"/>
    <w:rsid w:val="00CD4AA2"/>
    <w:rsid w:val="00CD5644"/>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6BD9"/>
    <w:rsid w:val="00DA6C78"/>
    <w:rsid w:val="00DA7041"/>
    <w:rsid w:val="00DB3FA4"/>
    <w:rsid w:val="00DB4459"/>
    <w:rsid w:val="00DB447E"/>
    <w:rsid w:val="00DB7FAE"/>
    <w:rsid w:val="00DD43D9"/>
    <w:rsid w:val="00DD5D2D"/>
    <w:rsid w:val="00DD637E"/>
    <w:rsid w:val="00DD6FC7"/>
    <w:rsid w:val="00DF207F"/>
    <w:rsid w:val="00DF2F25"/>
    <w:rsid w:val="00DF5048"/>
    <w:rsid w:val="00E062B2"/>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6BFC"/>
    <w:rsid w:val="00E87C22"/>
    <w:rsid w:val="00EA063B"/>
    <w:rsid w:val="00EA0AE9"/>
    <w:rsid w:val="00EA28FF"/>
    <w:rsid w:val="00EB47A2"/>
    <w:rsid w:val="00EC0FF7"/>
    <w:rsid w:val="00ED0C31"/>
    <w:rsid w:val="00ED48BE"/>
    <w:rsid w:val="00EE0144"/>
    <w:rsid w:val="00EE22A1"/>
    <w:rsid w:val="00EE34C2"/>
    <w:rsid w:val="00EE5405"/>
    <w:rsid w:val="00EF3CDD"/>
    <w:rsid w:val="00F06AD3"/>
    <w:rsid w:val="00F11DAF"/>
    <w:rsid w:val="00F141A1"/>
    <w:rsid w:val="00F1443F"/>
    <w:rsid w:val="00F24D21"/>
    <w:rsid w:val="00F36D1E"/>
    <w:rsid w:val="00F37A84"/>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6F02"/>
    <w:rsid w:val="00FB4036"/>
    <w:rsid w:val="00FB5BA3"/>
    <w:rsid w:val="00FC3BF7"/>
    <w:rsid w:val="00FD44C2"/>
    <w:rsid w:val="00FD5412"/>
    <w:rsid w:val="00FE5B44"/>
    <w:rsid w:val="00FE781B"/>
    <w:rsid w:val="00FF1837"/>
    <w:rsid w:val="00FF1AB6"/>
    <w:rsid w:val="385CE951"/>
    <w:rsid w:val="77A2F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styleId="Memoheading" w:customStyle="1">
    <w:name w:val="Memo heading"/>
    <w:rsid w:val="00BC0924"/>
    <w:rPr>
      <w:noProof/>
      <w:lang w:val="en-US" w:eastAsia="en-US"/>
    </w:rPr>
  </w:style>
  <w:style w:type="paragraph" w:styleId="Memofooter" w:customStyle="1">
    <w:name w:val="Memo footer"/>
    <w:basedOn w:val="Normal"/>
    <w:rsid w:val="00BC0924"/>
    <w:pPr>
      <w:framePr w:w="10637" w:h="433" w:hSpace="180" w:wrap="around" w:hAnchor="page" w:vAnchor="text" w:x="933" w:y="148"/>
      <w:pBdr>
        <w:top w:val="single" w:color="auto" w:sz="6" w:space="1"/>
        <w:left w:val="single" w:color="auto" w:sz="6" w:space="1"/>
        <w:bottom w:val="single" w:color="auto" w:sz="6" w:space="1"/>
        <w:right w:val="single" w:color="auto" w:sz="6" w:space="1"/>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inText">
    <w:name w:val="Plain Text"/>
    <w:basedOn w:val="Normal"/>
    <w:rsid w:val="00A601F8"/>
    <w:rPr>
      <w:rFonts w:ascii="Courier New" w:hAnsi="Courier New" w:eastAsia="Batang"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styleId="CommentTextChar" w:customStyle="1">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styleId="CommentSubjectChar" w:customStyle="1">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styleId="BalloonTextChar" w:customStyle="1">
    <w:name w:val="Balloon Text Char"/>
    <w:link w:val="BalloonText"/>
    <w:rsid w:val="00816F1D"/>
    <w:rPr>
      <w:rFonts w:ascii="Segoe UI" w:hAnsi="Segoe UI" w:cs="Segoe UI"/>
      <w:sz w:val="18"/>
      <w:szCs w:val="18"/>
      <w:lang w:val="en-US" w:eastAsia="en-US"/>
    </w:rPr>
  </w:style>
  <w:style w:type="paragraph" w:styleId="MediumGrid21" w:customStyle="1">
    <w:name w:val="Medium Grid 21"/>
    <w:uiPriority w:val="1"/>
    <w:qFormat/>
    <w:rsid w:val="00612010"/>
    <w:rPr>
      <w:rFonts w:ascii="Calibri" w:hAnsi="Calibri" w:eastAsia="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styleId="NormalWeb">
    <w:name w:val="Normal (Web)"/>
    <w:basedOn w:val="Normal"/>
    <w:uiPriority w:val="99"/>
    <w:unhideWhenUsed/>
    <w:rsid w:val="00E86BFC"/>
    <w:pPr>
      <w:spacing w:before="100" w:beforeAutospacing="1" w:after="100" w:afterAutospacing="1"/>
    </w:pPr>
    <w:rPr>
      <w:sz w:val="24"/>
      <w:szCs w:val="24"/>
      <w:lang w:val="en-GB" w:eastAsia="en-GB"/>
    </w:rPr>
  </w:style>
  <w:style w:type="paragraph" w:styleId="Default" w:customStyle="1">
    <w:name w:val="Default"/>
    <w:rsid w:val="00FE781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651990">
      <w:bodyDiv w:val="1"/>
      <w:marLeft w:val="0"/>
      <w:marRight w:val="0"/>
      <w:marTop w:val="0"/>
      <w:marBottom w:val="0"/>
      <w:divBdr>
        <w:top w:val="none" w:sz="0" w:space="0" w:color="auto"/>
        <w:left w:val="none" w:sz="0" w:space="0" w:color="auto"/>
        <w:bottom w:val="none" w:sz="0" w:space="0" w:color="auto"/>
        <w:right w:val="none" w:sz="0" w:space="0" w:color="auto"/>
      </w:divBdr>
      <w:divsChild>
        <w:div w:id="1361055759">
          <w:marLeft w:val="0"/>
          <w:marRight w:val="0"/>
          <w:marTop w:val="0"/>
          <w:marBottom w:val="0"/>
          <w:divBdr>
            <w:top w:val="none" w:sz="0" w:space="0" w:color="auto"/>
            <w:left w:val="none" w:sz="0" w:space="0" w:color="auto"/>
            <w:bottom w:val="none" w:sz="0" w:space="0" w:color="auto"/>
            <w:right w:val="none" w:sz="0" w:space="0" w:color="auto"/>
          </w:divBdr>
          <w:divsChild>
            <w:div w:id="749740627">
              <w:marLeft w:val="0"/>
              <w:marRight w:val="0"/>
              <w:marTop w:val="0"/>
              <w:marBottom w:val="0"/>
              <w:divBdr>
                <w:top w:val="none" w:sz="0" w:space="0" w:color="auto"/>
                <w:left w:val="none" w:sz="0" w:space="0" w:color="auto"/>
                <w:bottom w:val="none" w:sz="0" w:space="0" w:color="auto"/>
                <w:right w:val="none" w:sz="0" w:space="0" w:color="auto"/>
              </w:divBdr>
              <w:divsChild>
                <w:div w:id="424347633">
                  <w:marLeft w:val="0"/>
                  <w:marRight w:val="0"/>
                  <w:marTop w:val="0"/>
                  <w:marBottom w:val="0"/>
                  <w:divBdr>
                    <w:top w:val="none" w:sz="0" w:space="0" w:color="auto"/>
                    <w:left w:val="none" w:sz="0" w:space="0" w:color="auto"/>
                    <w:bottom w:val="none" w:sz="0" w:space="0" w:color="auto"/>
                    <w:right w:val="none" w:sz="0" w:space="0" w:color="auto"/>
                  </w:divBdr>
                  <w:divsChild>
                    <w:div w:id="686836188">
                      <w:marLeft w:val="0"/>
                      <w:marRight w:val="0"/>
                      <w:marTop w:val="0"/>
                      <w:marBottom w:val="0"/>
                      <w:divBdr>
                        <w:top w:val="none" w:sz="0" w:space="0" w:color="auto"/>
                        <w:left w:val="none" w:sz="0" w:space="0" w:color="auto"/>
                        <w:bottom w:val="none" w:sz="0" w:space="0" w:color="auto"/>
                        <w:right w:val="none" w:sz="0" w:space="0" w:color="auto"/>
                      </w:divBdr>
                      <w:divsChild>
                        <w:div w:id="1152605105">
                          <w:marLeft w:val="0"/>
                          <w:marRight w:val="0"/>
                          <w:marTop w:val="0"/>
                          <w:marBottom w:val="0"/>
                          <w:divBdr>
                            <w:top w:val="none" w:sz="0" w:space="0" w:color="auto"/>
                            <w:left w:val="none" w:sz="0" w:space="0" w:color="auto"/>
                            <w:bottom w:val="none" w:sz="0" w:space="0" w:color="auto"/>
                            <w:right w:val="none" w:sz="0" w:space="0" w:color="auto"/>
                          </w:divBdr>
                          <w:divsChild>
                            <w:div w:id="170293442">
                              <w:marLeft w:val="0"/>
                              <w:marRight w:val="0"/>
                              <w:marTop w:val="0"/>
                              <w:marBottom w:val="0"/>
                              <w:divBdr>
                                <w:top w:val="none" w:sz="0" w:space="0" w:color="auto"/>
                                <w:left w:val="none" w:sz="0" w:space="0" w:color="auto"/>
                                <w:bottom w:val="none" w:sz="0" w:space="0" w:color="auto"/>
                                <w:right w:val="none" w:sz="0" w:space="0" w:color="auto"/>
                              </w:divBdr>
                              <w:divsChild>
                                <w:div w:id="1103454195">
                                  <w:marLeft w:val="0"/>
                                  <w:marRight w:val="0"/>
                                  <w:marTop w:val="0"/>
                                  <w:marBottom w:val="0"/>
                                  <w:divBdr>
                                    <w:top w:val="none" w:sz="0" w:space="0" w:color="auto"/>
                                    <w:left w:val="none" w:sz="0" w:space="0" w:color="auto"/>
                                    <w:bottom w:val="none" w:sz="0" w:space="0" w:color="auto"/>
                                    <w:right w:val="none" w:sz="0" w:space="0" w:color="auto"/>
                                  </w:divBdr>
                                  <w:divsChild>
                                    <w:div w:id="1127972481">
                                      <w:marLeft w:val="0"/>
                                      <w:marRight w:val="0"/>
                                      <w:marTop w:val="0"/>
                                      <w:marBottom w:val="0"/>
                                      <w:divBdr>
                                        <w:top w:val="none" w:sz="0" w:space="0" w:color="auto"/>
                                        <w:left w:val="none" w:sz="0" w:space="0" w:color="auto"/>
                                        <w:bottom w:val="none" w:sz="0" w:space="0" w:color="auto"/>
                                        <w:right w:val="none" w:sz="0" w:space="0" w:color="auto"/>
                                      </w:divBdr>
                                      <w:divsChild>
                                        <w:div w:id="622466340">
                                          <w:marLeft w:val="0"/>
                                          <w:marRight w:val="0"/>
                                          <w:marTop w:val="0"/>
                                          <w:marBottom w:val="0"/>
                                          <w:divBdr>
                                            <w:top w:val="none" w:sz="0" w:space="0" w:color="auto"/>
                                            <w:left w:val="none" w:sz="0" w:space="0" w:color="auto"/>
                                            <w:bottom w:val="none" w:sz="0" w:space="0" w:color="auto"/>
                                            <w:right w:val="none" w:sz="0" w:space="0" w:color="auto"/>
                                          </w:divBdr>
                                          <w:divsChild>
                                            <w:div w:id="9311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7"/>
        <w:category>
          <w:name w:val="General"/>
          <w:gallery w:val="placeholder"/>
        </w:category>
        <w:types>
          <w:type w:val="bbPlcHdr"/>
        </w:types>
        <w:behaviors>
          <w:behavior w:val="content"/>
        </w:behaviors>
        <w:guid w:val="{51A71BCA-92EE-4C8C-8C1F-4B53A136F504}"/>
      </w:docPartPr>
      <w:docPartBody>
        <w:p w:rsidR="00B948D2" w:rsidRDefault="00DF5048">
          <w:r w:rsidRPr="005A7FD8">
            <w:rPr>
              <w:rStyle w:val="PlaceholderText"/>
            </w:rPr>
            <w:t>Choose a building block.</w:t>
          </w:r>
        </w:p>
      </w:docPartBody>
    </w:docPart>
    <w:docPart>
      <w:docPartPr>
        <w:name w:val="1E49D91196894366BD91423CE38CA3FF"/>
        <w:category>
          <w:name w:val="General"/>
          <w:gallery w:val="placeholder"/>
        </w:category>
        <w:types>
          <w:type w:val="bbPlcHdr"/>
        </w:types>
        <w:behaviors>
          <w:behavior w:val="content"/>
        </w:behaviors>
        <w:guid w:val="{FD597983-8237-4574-8306-A586D6EC514F}"/>
      </w:docPartPr>
      <w:docPartBody>
        <w:p w:rsidR="00CE4D0B" w:rsidRDefault="00B25077" w:rsidP="00B25077">
          <w:pPr>
            <w:pStyle w:val="1E49D91196894366BD91423CE38CA3FF5"/>
          </w:pPr>
          <w:r w:rsidRPr="00591376">
            <w:rPr>
              <w:rFonts w:ascii="Calibri" w:hAnsi="Calibri" w:cs="Calibri"/>
              <w:color w:val="808080"/>
              <w:highlight w:val="lightGray"/>
              <w:lang w:val="en-GB"/>
            </w:rPr>
            <w:t>enter text</w:t>
          </w:r>
        </w:p>
      </w:docPartBody>
    </w:docPart>
    <w:docPart>
      <w:docPartPr>
        <w:name w:val="43AB23B9C044451EB02C51DDD8D6A551"/>
        <w:category>
          <w:name w:val="General"/>
          <w:gallery w:val="placeholder"/>
        </w:category>
        <w:types>
          <w:type w:val="bbPlcHdr"/>
        </w:types>
        <w:behaviors>
          <w:behavior w:val="content"/>
        </w:behaviors>
        <w:guid w:val="{0455FFAD-D739-4DF8-BD40-F790FB539BB4}"/>
      </w:docPartPr>
      <w:docPartBody>
        <w:p w:rsidR="00CE4D0B" w:rsidRDefault="00B25077" w:rsidP="00B25077">
          <w:pPr>
            <w:pStyle w:val="43AB23B9C044451EB02C51DDD8D6A5515"/>
          </w:pPr>
          <w:r w:rsidRPr="00591376">
            <w:rPr>
              <w:rFonts w:ascii="Calibri" w:hAnsi="Calibri" w:cs="Calibri"/>
              <w:color w:val="808080"/>
              <w:highlight w:val="lightGray"/>
              <w:lang w:val="en-GB"/>
            </w:rPr>
            <w:t>enter text</w:t>
          </w:r>
        </w:p>
      </w:docPartBody>
    </w:docPart>
    <w:docPart>
      <w:docPartPr>
        <w:name w:val="0A0B95122FB240E88361ADFDC5F88796"/>
        <w:category>
          <w:name w:val="General"/>
          <w:gallery w:val="placeholder"/>
        </w:category>
        <w:types>
          <w:type w:val="bbPlcHdr"/>
        </w:types>
        <w:behaviors>
          <w:behavior w:val="content"/>
        </w:behaviors>
        <w:guid w:val="{03FA800F-D60B-4283-91D9-F32D234E546B}"/>
      </w:docPartPr>
      <w:docPartBody>
        <w:p w:rsidR="00CE4D0B" w:rsidRDefault="00B25077" w:rsidP="00B25077">
          <w:pPr>
            <w:pStyle w:val="0A0B95122FB240E88361ADFDC5F887965"/>
          </w:pPr>
          <w:r w:rsidRPr="00591376">
            <w:rPr>
              <w:rFonts w:ascii="Calibri" w:hAnsi="Calibri" w:cs="Calibri"/>
              <w:color w:val="808080"/>
              <w:highlight w:val="lightGray"/>
              <w:lang w:val="en-GB"/>
            </w:rPr>
            <w:t>enter number</w:t>
          </w:r>
        </w:p>
      </w:docPartBody>
    </w:docPart>
    <w:docPart>
      <w:docPartPr>
        <w:name w:val="7DCF8D2A9E6840EF829E925DD8E2D323"/>
        <w:category>
          <w:name w:val="General"/>
          <w:gallery w:val="placeholder"/>
        </w:category>
        <w:types>
          <w:type w:val="bbPlcHdr"/>
        </w:types>
        <w:behaviors>
          <w:behavior w:val="content"/>
        </w:behaviors>
        <w:guid w:val="{1E237DF2-796D-4772-91E0-61F5EDC22BDD}"/>
      </w:docPartPr>
      <w:docPartBody>
        <w:p w:rsidR="00CE4D0B" w:rsidRDefault="00B25077" w:rsidP="00B25077">
          <w:pPr>
            <w:pStyle w:val="7DCF8D2A9E6840EF829E925DD8E2D3235"/>
          </w:pPr>
          <w:r w:rsidRPr="00591376">
            <w:rPr>
              <w:rFonts w:ascii="Calibri" w:hAnsi="Calibri" w:cs="Calibri"/>
              <w:color w:val="808080"/>
              <w:highlight w:val="lightGray"/>
              <w:lang w:val="en-GB"/>
            </w:rPr>
            <w:t>enter text</w:t>
          </w:r>
        </w:p>
      </w:docPartBody>
    </w:docPart>
    <w:docPart>
      <w:docPartPr>
        <w:name w:val="A19C9B63A7FF41BA94F82C5082048FD6"/>
        <w:category>
          <w:name w:val="General"/>
          <w:gallery w:val="placeholder"/>
        </w:category>
        <w:types>
          <w:type w:val="bbPlcHdr"/>
        </w:types>
        <w:behaviors>
          <w:behavior w:val="content"/>
        </w:behaviors>
        <w:guid w:val="{C61025FE-4305-4410-9F22-619ACB8FB20C}"/>
      </w:docPartPr>
      <w:docPartBody>
        <w:p w:rsidR="00CE4D0B" w:rsidRDefault="00B25077" w:rsidP="00B25077">
          <w:pPr>
            <w:pStyle w:val="A19C9B63A7FF41BA94F82C5082048FD65"/>
          </w:pPr>
          <w:r w:rsidRPr="00591376">
            <w:rPr>
              <w:rFonts w:ascii="Calibri" w:hAnsi="Calibri" w:cs="Calibri"/>
              <w:color w:val="808080"/>
              <w:highlight w:val="lightGray"/>
              <w:lang w:val="en-GB"/>
            </w:rPr>
            <w:t>enter text</w:t>
          </w:r>
        </w:p>
      </w:docPartBody>
    </w:docPart>
    <w:docPart>
      <w:docPartPr>
        <w:name w:val="E69BD711E9F4480E9352B26F763F4F10"/>
        <w:category>
          <w:name w:val="General"/>
          <w:gallery w:val="placeholder"/>
        </w:category>
        <w:types>
          <w:type w:val="bbPlcHdr"/>
        </w:types>
        <w:behaviors>
          <w:behavior w:val="content"/>
        </w:behaviors>
        <w:guid w:val="{34E4113B-A5E0-4BAF-BDC9-9ED7FC67C5E0}"/>
      </w:docPartPr>
      <w:docPartBody>
        <w:p w:rsidR="00CE4D0B" w:rsidRDefault="00B25077" w:rsidP="00B25077">
          <w:pPr>
            <w:pStyle w:val="E69BD711E9F4480E9352B26F763F4F103"/>
          </w:pPr>
          <w:r w:rsidRPr="00F521D5">
            <w:rPr>
              <w:rStyle w:val="PlaceholderText"/>
              <w:rFonts w:asciiTheme="minorHAnsi" w:hAnsiTheme="minorHAnsi"/>
              <w:lang w:val="en-GB"/>
            </w:rPr>
            <w:t>Click or tap here to enter text.</w:t>
          </w:r>
        </w:p>
      </w:docPartBody>
    </w:docPart>
    <w:docPart>
      <w:docPartPr>
        <w:name w:val="315EF4632DC74C09AC98C88C3D198D3E"/>
        <w:category>
          <w:name w:val="General"/>
          <w:gallery w:val="placeholder"/>
        </w:category>
        <w:types>
          <w:type w:val="bbPlcHdr"/>
        </w:types>
        <w:behaviors>
          <w:behavior w:val="content"/>
        </w:behaviors>
        <w:guid w:val="{60798C3F-746A-42BA-A256-68715F20F635}"/>
      </w:docPartPr>
      <w:docPartBody>
        <w:p w:rsidR="00CE4D0B" w:rsidRDefault="00B25077" w:rsidP="00B25077">
          <w:pPr>
            <w:pStyle w:val="315EF4632DC74C09AC98C88C3D198D3E3"/>
          </w:pPr>
          <w:r w:rsidRPr="007F00C2">
            <w:rPr>
              <w:rStyle w:val="PlaceholderText"/>
              <w:rFonts w:asciiTheme="minorHAnsi" w:hAnsiTheme="minorHAnsi"/>
              <w:b/>
              <w:lang w:val="en-GB"/>
            </w:rPr>
            <w:t>Click or tap here to enter text.</w:t>
          </w:r>
        </w:p>
      </w:docPartBody>
    </w:docPart>
    <w:docPart>
      <w:docPartPr>
        <w:name w:val="F023E59230AE4F53A92C422BEEC932DA"/>
        <w:category>
          <w:name w:val="General"/>
          <w:gallery w:val="placeholder"/>
        </w:category>
        <w:types>
          <w:type w:val="bbPlcHdr"/>
        </w:types>
        <w:behaviors>
          <w:behavior w:val="content"/>
        </w:behaviors>
        <w:guid w:val="{12816DD7-1FAD-4260-B7FE-AAD966A4DC68}"/>
      </w:docPartPr>
      <w:docPartBody>
        <w:p w:rsidR="00CE4D0B" w:rsidRDefault="00B25077" w:rsidP="00B25077">
          <w:pPr>
            <w:pStyle w:val="F023E59230AE4F53A92C422BEEC932DA3"/>
          </w:pPr>
          <w:r w:rsidRPr="007F00C2">
            <w:rPr>
              <w:rStyle w:val="PlaceholderText"/>
              <w:rFonts w:asciiTheme="minorHAnsi" w:hAnsiTheme="minorHAnsi"/>
              <w:lang w:val="en-GB"/>
            </w:rPr>
            <w:t>Click or tap here to enter text.</w:t>
          </w:r>
        </w:p>
      </w:docPartBody>
    </w:docPart>
    <w:docPart>
      <w:docPartPr>
        <w:name w:val="BAECFD25ADA44706833DBCA09D5EFB6B"/>
        <w:category>
          <w:name w:val="General"/>
          <w:gallery w:val="placeholder"/>
        </w:category>
        <w:types>
          <w:type w:val="bbPlcHdr"/>
        </w:types>
        <w:behaviors>
          <w:behavior w:val="content"/>
        </w:behaviors>
        <w:guid w:val="{CBECA039-4654-4246-8920-A54C837CBCA7}"/>
      </w:docPartPr>
      <w:docPartBody>
        <w:p w:rsidR="00CE4D0B" w:rsidRDefault="00B25077" w:rsidP="00B25077">
          <w:pPr>
            <w:pStyle w:val="BAECFD25ADA44706833DBCA09D5EFB6B3"/>
          </w:pPr>
          <w:r w:rsidRPr="007F00C2">
            <w:rPr>
              <w:rStyle w:val="PlaceholderText"/>
              <w:rFonts w:asciiTheme="minorHAnsi" w:hAnsiTheme="minorHAnsi"/>
              <w:lang w:val="en-GB"/>
            </w:rPr>
            <w:t>Click or tap here to enter text.</w:t>
          </w:r>
        </w:p>
      </w:docPartBody>
    </w:docPart>
    <w:docPart>
      <w:docPartPr>
        <w:name w:val="4451A3E374784FB7849113037A9A817E"/>
        <w:category>
          <w:name w:val="General"/>
          <w:gallery w:val="placeholder"/>
        </w:category>
        <w:types>
          <w:type w:val="bbPlcHdr"/>
        </w:types>
        <w:behaviors>
          <w:behavior w:val="content"/>
        </w:behaviors>
        <w:guid w:val="{BAB88A8E-DC25-4B94-B054-F8199EEFE1F2}"/>
      </w:docPartPr>
      <w:docPartBody>
        <w:p w:rsidR="00CE4D0B" w:rsidRDefault="00B25077" w:rsidP="00B25077">
          <w:pPr>
            <w:pStyle w:val="4451A3E374784FB7849113037A9A817E3"/>
          </w:pPr>
          <w:r w:rsidRPr="007F00C2">
            <w:rPr>
              <w:rStyle w:val="PlaceholderText"/>
              <w:rFonts w:asciiTheme="minorHAnsi" w:hAnsiTheme="minorHAnsi"/>
              <w:lang w:val="en-GB"/>
            </w:rPr>
            <w:t>Click or tap here to enter text.</w:t>
          </w:r>
        </w:p>
      </w:docPartBody>
    </w:docPart>
    <w:docPart>
      <w:docPartPr>
        <w:name w:val="D79EFDF2DB0B4044AE527074943CD1C7"/>
        <w:category>
          <w:name w:val="General"/>
          <w:gallery w:val="placeholder"/>
        </w:category>
        <w:types>
          <w:type w:val="bbPlcHdr"/>
        </w:types>
        <w:behaviors>
          <w:behavior w:val="content"/>
        </w:behaviors>
        <w:guid w:val="{CF16177D-305B-45A8-B0E5-64A07C254898}"/>
      </w:docPartPr>
      <w:docPartBody>
        <w:p w:rsidR="00CE4D0B" w:rsidRDefault="00B25077" w:rsidP="00B25077">
          <w:pPr>
            <w:pStyle w:val="D79EFDF2DB0B4044AE527074943CD1C73"/>
          </w:pPr>
          <w:r w:rsidRPr="007F00C2">
            <w:rPr>
              <w:rStyle w:val="PlaceholderText"/>
              <w:rFonts w:asciiTheme="minorHAnsi" w:hAnsiTheme="minorHAnsi"/>
              <w:b/>
              <w:lang w:val="en-GB"/>
            </w:rPr>
            <w:t>Click or tap here to enter text.</w:t>
          </w:r>
        </w:p>
      </w:docPartBody>
    </w:docPart>
    <w:docPart>
      <w:docPartPr>
        <w:name w:val="1F11AACF1090472399C3E5F27E1A6DEE"/>
        <w:category>
          <w:name w:val="General"/>
          <w:gallery w:val="placeholder"/>
        </w:category>
        <w:types>
          <w:type w:val="bbPlcHdr"/>
        </w:types>
        <w:behaviors>
          <w:behavior w:val="content"/>
        </w:behaviors>
        <w:guid w:val="{C5B70405-D1FC-439A-A22C-1699E2385EDF}"/>
      </w:docPartPr>
      <w:docPartBody>
        <w:p w:rsidR="00CE4D0B" w:rsidRDefault="00B25077" w:rsidP="00B25077">
          <w:pPr>
            <w:pStyle w:val="1F11AACF1090472399C3E5F27E1A6DEE3"/>
          </w:pPr>
          <w:r w:rsidRPr="007F00C2">
            <w:rPr>
              <w:rStyle w:val="PlaceholderText"/>
              <w:rFonts w:asciiTheme="minorHAnsi" w:hAnsiTheme="minorHAnsi"/>
              <w:lang w:val="en-GB"/>
            </w:rPr>
            <w:t>Click or tap here to enter text.</w:t>
          </w:r>
        </w:p>
      </w:docPartBody>
    </w:docPart>
    <w:docPart>
      <w:docPartPr>
        <w:name w:val="503CC5643B1C45B2AF9B4BB4CDFCDBC4"/>
        <w:category>
          <w:name w:val="General"/>
          <w:gallery w:val="placeholder"/>
        </w:category>
        <w:types>
          <w:type w:val="bbPlcHdr"/>
        </w:types>
        <w:behaviors>
          <w:behavior w:val="content"/>
        </w:behaviors>
        <w:guid w:val="{E300220C-E777-4B5E-BF60-6CC785CE6F9A}"/>
      </w:docPartPr>
      <w:docPartBody>
        <w:p w:rsidR="00CE4D0B" w:rsidRDefault="00B25077" w:rsidP="00B25077">
          <w:pPr>
            <w:pStyle w:val="503CC5643B1C45B2AF9B4BB4CDFCDBC43"/>
          </w:pPr>
          <w:r w:rsidRPr="007F00C2">
            <w:rPr>
              <w:rStyle w:val="PlaceholderText"/>
              <w:rFonts w:asciiTheme="minorHAnsi" w:hAnsiTheme="minorHAnsi"/>
              <w:lang w:val="en-GB"/>
            </w:rPr>
            <w:t>Click or tap here to enter text.</w:t>
          </w:r>
        </w:p>
      </w:docPartBody>
    </w:docPart>
    <w:docPart>
      <w:docPartPr>
        <w:name w:val="0452341EB2E34073999052F15128F599"/>
        <w:category>
          <w:name w:val="General"/>
          <w:gallery w:val="placeholder"/>
        </w:category>
        <w:types>
          <w:type w:val="bbPlcHdr"/>
        </w:types>
        <w:behaviors>
          <w:behavior w:val="content"/>
        </w:behaviors>
        <w:guid w:val="{58F545D3-DEFB-4F05-B51F-7B0C3D6DC4C4}"/>
      </w:docPartPr>
      <w:docPartBody>
        <w:p w:rsidR="00CE4D0B" w:rsidRDefault="00B25077" w:rsidP="00B25077">
          <w:pPr>
            <w:pStyle w:val="0452341EB2E34073999052F15128F5993"/>
          </w:pPr>
          <w:r w:rsidRPr="007F00C2">
            <w:rPr>
              <w:rStyle w:val="PlaceholderText"/>
              <w:rFonts w:asciiTheme="minorHAnsi" w:hAnsiTheme="minorHAnsi"/>
              <w:lang w:val="en-GB"/>
            </w:rPr>
            <w:t>Click or tap here to enter text.</w:t>
          </w:r>
        </w:p>
      </w:docPartBody>
    </w:docPart>
    <w:docPart>
      <w:docPartPr>
        <w:name w:val="E07543744FA441B8917F57E9891B5B0B"/>
        <w:category>
          <w:name w:val="General"/>
          <w:gallery w:val="placeholder"/>
        </w:category>
        <w:types>
          <w:type w:val="bbPlcHdr"/>
        </w:types>
        <w:behaviors>
          <w:behavior w:val="content"/>
        </w:behaviors>
        <w:guid w:val="{1133D735-8004-41E7-A706-1799A78C9D01}"/>
      </w:docPartPr>
      <w:docPartBody>
        <w:p w:rsidR="00CE4D0B" w:rsidRDefault="00B948D2" w:rsidP="00B948D2">
          <w:pPr>
            <w:pStyle w:val="E07543744FA441B8917F57E9891B5B0B"/>
          </w:pPr>
          <w:r w:rsidRPr="00D22332">
            <w:rPr>
              <w:rStyle w:val="PlaceholderText"/>
            </w:rPr>
            <w:t>Click or tap here to enter text.</w:t>
          </w:r>
        </w:p>
      </w:docPartBody>
    </w:docPart>
    <w:docPart>
      <w:docPartPr>
        <w:name w:val="6015D768F96E4DDA80598CCE6F1BDC20"/>
        <w:category>
          <w:name w:val="General"/>
          <w:gallery w:val="placeholder"/>
        </w:category>
        <w:types>
          <w:type w:val="bbPlcHdr"/>
        </w:types>
        <w:behaviors>
          <w:behavior w:val="content"/>
        </w:behaviors>
        <w:guid w:val="{5B99E511-FCCD-43F3-9BFD-7F50D0E609FB}"/>
      </w:docPartPr>
      <w:docPartBody>
        <w:p w:rsidR="00CE4D0B" w:rsidRDefault="00B948D2" w:rsidP="00B948D2">
          <w:pPr>
            <w:pStyle w:val="6015D768F96E4DDA80598CCE6F1BDC20"/>
          </w:pPr>
          <w:r w:rsidRPr="00D22332">
            <w:rPr>
              <w:rStyle w:val="PlaceholderText"/>
            </w:rPr>
            <w:t>Click or tap here to enter text.</w:t>
          </w:r>
        </w:p>
      </w:docPartBody>
    </w:docPart>
    <w:docPart>
      <w:docPartPr>
        <w:name w:val="3F808EB044C24539B93CCCE5CD091389"/>
        <w:category>
          <w:name w:val="General"/>
          <w:gallery w:val="placeholder"/>
        </w:category>
        <w:types>
          <w:type w:val="bbPlcHdr"/>
        </w:types>
        <w:behaviors>
          <w:behavior w:val="content"/>
        </w:behaviors>
        <w:guid w:val="{39BC5B4D-1230-4C10-A4AC-34AB700DB463}"/>
      </w:docPartPr>
      <w:docPartBody>
        <w:p w:rsidR="00CE4D0B" w:rsidRDefault="00B948D2" w:rsidP="00B948D2">
          <w:pPr>
            <w:pStyle w:val="3F808EB044C24539B93CCCE5CD091389"/>
          </w:pPr>
          <w:r w:rsidRPr="00D22332">
            <w:rPr>
              <w:rStyle w:val="PlaceholderText"/>
            </w:rPr>
            <w:t>Click or tap here to enter text.</w:t>
          </w:r>
        </w:p>
      </w:docPartBody>
    </w:docPart>
    <w:docPart>
      <w:docPartPr>
        <w:name w:val="2F85372F28E445CA843E3F6B1735E698"/>
        <w:category>
          <w:name w:val="General"/>
          <w:gallery w:val="placeholder"/>
        </w:category>
        <w:types>
          <w:type w:val="bbPlcHdr"/>
        </w:types>
        <w:behaviors>
          <w:behavior w:val="content"/>
        </w:behaviors>
        <w:guid w:val="{55A3D14C-55E4-48D0-8929-D37EED4BD7CF}"/>
      </w:docPartPr>
      <w:docPartBody>
        <w:p w:rsidR="00CE4D0B" w:rsidRDefault="00B25077" w:rsidP="00B25077">
          <w:pPr>
            <w:pStyle w:val="2F85372F28E445CA843E3F6B1735E6983"/>
          </w:pPr>
          <w:r w:rsidRPr="00135960">
            <w:rPr>
              <w:rFonts w:ascii="Calibri" w:hAnsi="Calibri" w:cs="Calibri"/>
              <w:color w:val="808080"/>
              <w:highlight w:val="lightGray"/>
              <w:lang w:val="en-GB"/>
            </w:rPr>
            <w:t>enter text</w:t>
          </w:r>
        </w:p>
      </w:docPartBody>
    </w:docPart>
    <w:docPart>
      <w:docPartPr>
        <w:name w:val="4832561702A1498598093890990DBA21"/>
        <w:category>
          <w:name w:val="General"/>
          <w:gallery w:val="placeholder"/>
        </w:category>
        <w:types>
          <w:type w:val="bbPlcHdr"/>
        </w:types>
        <w:behaviors>
          <w:behavior w:val="content"/>
        </w:behaviors>
        <w:guid w:val="{B57D0C31-50FD-42ED-8299-E7F49656A7B2}"/>
      </w:docPartPr>
      <w:docPartBody>
        <w:p w:rsidR="00CE4D0B" w:rsidRDefault="00B25077" w:rsidP="00B25077">
          <w:pPr>
            <w:pStyle w:val="4832561702A1498598093890990DBA213"/>
          </w:pPr>
          <w:r w:rsidRPr="00135960">
            <w:rPr>
              <w:rFonts w:ascii="Calibri" w:hAnsi="Calibri" w:cs="Calibri"/>
              <w:color w:val="808080"/>
              <w:highlight w:val="lightGray"/>
              <w:lang w:val="en-GB"/>
            </w:rPr>
            <w:t>enter text</w:t>
          </w:r>
        </w:p>
      </w:docPartBody>
    </w:docPart>
    <w:docPart>
      <w:docPartPr>
        <w:name w:val="C6A8AF3484E54AFE878745B27C42392F"/>
        <w:category>
          <w:name w:val="General"/>
          <w:gallery w:val="placeholder"/>
        </w:category>
        <w:types>
          <w:type w:val="bbPlcHdr"/>
        </w:types>
        <w:behaviors>
          <w:behavior w:val="content"/>
        </w:behaviors>
        <w:guid w:val="{24648CAD-8C60-42A5-B620-B8487DC88792}"/>
      </w:docPartPr>
      <w:docPartBody>
        <w:p w:rsidR="00CE4D0B" w:rsidRDefault="00B25077" w:rsidP="00B25077">
          <w:pPr>
            <w:pStyle w:val="C6A8AF3484E54AFE878745B27C42392F3"/>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
      <w:docPartPr>
        <w:name w:val="42E7D5C4F5DC4A6E844F13F1AD648A60"/>
        <w:category>
          <w:name w:val="General"/>
          <w:gallery w:val="placeholder"/>
        </w:category>
        <w:types>
          <w:type w:val="bbPlcHdr"/>
        </w:types>
        <w:behaviors>
          <w:behavior w:val="content"/>
        </w:behaviors>
        <w:guid w:val="{16CA1F79-6BE6-4AD6-ACE6-C7092B49D9D7}"/>
      </w:docPartPr>
      <w:docPartBody>
        <w:p w:rsidR="00CE4D0B" w:rsidRDefault="00B25077" w:rsidP="00B25077">
          <w:pPr>
            <w:pStyle w:val="42E7D5C4F5DC4A6E844F13F1AD648A603"/>
          </w:pPr>
          <w:r w:rsidRPr="00591376">
            <w:rPr>
              <w:rFonts w:ascii="Calibri" w:hAnsi="Calibri" w:cs="Calibri"/>
              <w:color w:val="808080"/>
              <w:highlight w:val="lightGray"/>
              <w:lang w:val="en-GB"/>
            </w:rPr>
            <w:t>enter text</w:t>
          </w:r>
        </w:p>
      </w:docPartBody>
    </w:docPart>
    <w:docPart>
      <w:docPartPr>
        <w:name w:val="896BC776621C4DCC94D8DA8E3C2FF4EE"/>
        <w:category>
          <w:name w:val="General"/>
          <w:gallery w:val="placeholder"/>
        </w:category>
        <w:types>
          <w:type w:val="bbPlcHdr"/>
        </w:types>
        <w:behaviors>
          <w:behavior w:val="content"/>
        </w:behaviors>
        <w:guid w:val="{A79C78AF-58CB-400F-BA00-1E92D5419641}"/>
      </w:docPartPr>
      <w:docPartBody>
        <w:p w:rsidR="00BF1DB5" w:rsidRDefault="00FF1AB6" w:rsidP="00FF1AB6">
          <w:pPr>
            <w:pStyle w:val="896BC776621C4DCC94D8DA8E3C2FF4EE"/>
          </w:pPr>
          <w:r w:rsidRPr="007F00C2">
            <w:rPr>
              <w:rStyle w:val="PlaceholderText"/>
            </w:rPr>
            <w:t>Click or tap here to enter text.</w:t>
          </w:r>
        </w:p>
      </w:docPartBody>
    </w:docPart>
    <w:docPart>
      <w:docPartPr>
        <w:name w:val="001EA0F54D834F349E6873974691A6F2"/>
        <w:category>
          <w:name w:val="General"/>
          <w:gallery w:val="placeholder"/>
        </w:category>
        <w:types>
          <w:type w:val="bbPlcHdr"/>
        </w:types>
        <w:behaviors>
          <w:behavior w:val="content"/>
        </w:behaviors>
        <w:guid w:val="{DA1C4FD6-8C3B-4AE2-9890-126AD2B2ED72}"/>
      </w:docPartPr>
      <w:docPartBody>
        <w:p w:rsidR="00C34EEA" w:rsidRDefault="000C2AA1" w:rsidP="000C2AA1">
          <w:pPr>
            <w:pStyle w:val="001EA0F54D834F349E6873974691A6F2"/>
          </w:pPr>
          <w:r w:rsidRPr="00591376">
            <w:rPr>
              <w:rFonts w:ascii="Calibri" w:hAnsi="Calibri" w:cs="Calibri"/>
              <w:color w:val="808080"/>
              <w:highlight w:val="lightGray"/>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048"/>
    <w:rsid w:val="000C2AA1"/>
    <w:rsid w:val="00B25077"/>
    <w:rsid w:val="00B948D2"/>
    <w:rsid w:val="00BF1DB5"/>
    <w:rsid w:val="00C34EEA"/>
    <w:rsid w:val="00C42F88"/>
    <w:rsid w:val="00CA5925"/>
    <w:rsid w:val="00CE4D0B"/>
    <w:rsid w:val="00DC304A"/>
    <w:rsid w:val="00DF5048"/>
    <w:rsid w:val="00FF1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1AB6"/>
    <w:rPr>
      <w:color w:val="808080"/>
    </w:rPr>
  </w:style>
  <w:style w:type="paragraph" w:customStyle="1" w:styleId="E07543744FA441B8917F57E9891B5B0B">
    <w:name w:val="E07543744FA441B8917F57E9891B5B0B"/>
    <w:rsid w:val="00B948D2"/>
  </w:style>
  <w:style w:type="paragraph" w:customStyle="1" w:styleId="6015D768F96E4DDA80598CCE6F1BDC20">
    <w:name w:val="6015D768F96E4DDA80598CCE6F1BDC20"/>
    <w:rsid w:val="00B948D2"/>
  </w:style>
  <w:style w:type="paragraph" w:customStyle="1" w:styleId="3F808EB044C24539B93CCCE5CD091389">
    <w:name w:val="3F808EB044C24539B93CCCE5CD091389"/>
    <w:rsid w:val="00B948D2"/>
  </w:style>
  <w:style w:type="paragraph" w:customStyle="1" w:styleId="42E7D5C4F5DC4A6E844F13F1AD648A603">
    <w:name w:val="42E7D5C4F5DC4A6E844F13F1AD648A6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5">
    <w:name w:val="1E49D91196894366BD91423CE38CA3FF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5">
    <w:name w:val="43AB23B9C044451EB02C51DDD8D6A551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5">
    <w:name w:val="0A0B95122FB240E88361ADFDC5F8879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5">
    <w:name w:val="7DCF8D2A9E6840EF829E925DD8E2D323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5">
    <w:name w:val="A19C9B63A7FF41BA94F82C5082048FD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3">
    <w:name w:val="E69BD711E9F4480E9352B26F763F4F1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3">
    <w:name w:val="315EF4632DC74C09AC98C88C3D198D3E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F023E59230AE4F53A92C422BEEC932DA3">
    <w:name w:val="F023E59230AE4F53A92C422BEEC932DA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BAECFD25ADA44706833DBCA09D5EFB6B3">
    <w:name w:val="BAECFD25ADA44706833DBCA09D5EFB6B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4451A3E374784FB7849113037A9A817E3">
    <w:name w:val="4451A3E374784FB7849113037A9A817E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D79EFDF2DB0B4044AE527074943CD1C73">
    <w:name w:val="D79EFDF2DB0B4044AE527074943CD1C7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1F11AACF1090472399C3E5F27E1A6DEE3">
    <w:name w:val="1F11AACF1090472399C3E5F27E1A6DEE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503CC5643B1C45B2AF9B4BB4CDFCDBC43">
    <w:name w:val="503CC5643B1C45B2AF9B4BB4CDFCDBC4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0452341EB2E34073999052F15128F5993">
    <w:name w:val="0452341EB2E34073999052F15128F599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2F85372F28E445CA843E3F6B1735E6983">
    <w:name w:val="2F85372F28E445CA843E3F6B1735E698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3">
    <w:name w:val="4832561702A1498598093890990DBA21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3">
    <w:name w:val="C6A8AF3484E54AFE878745B27C42392F3"/>
    <w:rsid w:val="00B25077"/>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896BC776621C4DCC94D8DA8E3C2FF4EE">
    <w:name w:val="896BC776621C4DCC94D8DA8E3C2FF4EE"/>
    <w:rsid w:val="00FF1AB6"/>
  </w:style>
  <w:style w:type="paragraph" w:customStyle="1" w:styleId="001EA0F54D834F349E6873974691A6F2">
    <w:name w:val="001EA0F54D834F349E6873974691A6F2"/>
    <w:rsid w:val="000C2A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26FDFDA6251F6409F2BBCA99C4FDEE0" ma:contentTypeVersion="4" ma:contentTypeDescription="Create a new document." ma:contentTypeScope="" ma:versionID="0d1705cbf89cbe2f9f216d8d15940c67">
  <xsd:schema xmlns:xsd="http://www.w3.org/2001/XMLSchema" xmlns:xs="http://www.w3.org/2001/XMLSchema" xmlns:p="http://schemas.microsoft.com/office/2006/metadata/properties" xmlns:ns2="dfdc96f5-8e27-4868-9eb7-712bc4201b7c" targetNamespace="http://schemas.microsoft.com/office/2006/metadata/properties" ma:root="true" ma:fieldsID="8acf82f4059cc7680742081fa903efac"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Props1.xml><?xml version="1.0" encoding="utf-8"?>
<ds:datastoreItem xmlns:ds="http://schemas.openxmlformats.org/officeDocument/2006/customXml" ds:itemID="{65CEF6DB-A676-4F60-8034-A0B328B44BF1}">
  <ds:schemaRefs>
    <ds:schemaRef ds:uri="http://schemas.openxmlformats.org/officeDocument/2006/bibliography"/>
  </ds:schemaRefs>
</ds:datastoreItem>
</file>

<file path=customXml/itemProps2.xml><?xml version="1.0" encoding="utf-8"?>
<ds:datastoreItem xmlns:ds="http://schemas.openxmlformats.org/officeDocument/2006/customXml" ds:itemID="{6758C313-1F24-440B-BDE9-9592CB417A38}"/>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http://schemas.microsoft.com/office/2006/metadata/properties"/>
    <ds:schemaRef ds:uri="http://purl.org/dc/elements/1.1/"/>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bf4c0e24-4363-4a2c-98c4-ba38f29833df"/>
    <ds:schemaRef ds:uri="http://purl.org/dc/dcmitype/"/>
  </ds:schemaRefs>
</ds:datastoreItem>
</file>

<file path=customXml/itemProps5.xml><?xml version="1.0" encoding="utf-8"?>
<ds:datastoreItem xmlns:ds="http://schemas.openxmlformats.org/officeDocument/2006/customXml" ds:itemID="{142C5A4F-EBB8-470D-ABEE-9D116FC2AB70}">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UNDP/IAPSO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Lu Li</cp:lastModifiedBy>
  <cp:revision>7</cp:revision>
  <dcterms:created xsi:type="dcterms:W3CDTF">2021-03-17T04:54:00Z</dcterms:created>
  <dcterms:modified xsi:type="dcterms:W3CDTF">2021-03-31T14:42:49Z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